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8169" w14:textId="625D96FE" w:rsidR="00033DB3" w:rsidRPr="008538A5" w:rsidRDefault="00033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CAB46" w14:textId="77777777" w:rsidR="004C0AA7" w:rsidRPr="008538A5" w:rsidRDefault="004C0AA7" w:rsidP="004C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KLASA: 007-02/24-01/1</w:t>
      </w:r>
    </w:p>
    <w:p w14:paraId="38737B4A" w14:textId="0E589642" w:rsidR="004C0AA7" w:rsidRPr="008538A5" w:rsidRDefault="004C0AA7" w:rsidP="004C0A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URBROJ: 251-176-24-</w:t>
      </w:r>
      <w:r w:rsidR="00213296" w:rsidRPr="008538A5">
        <w:rPr>
          <w:rFonts w:ascii="Times New Roman" w:hAnsi="Times New Roman" w:cs="Times New Roman"/>
          <w:sz w:val="24"/>
          <w:szCs w:val="24"/>
        </w:rPr>
        <w:t>8</w:t>
      </w:r>
    </w:p>
    <w:p w14:paraId="414D9E13" w14:textId="5BE14ED0" w:rsidR="004C0AA7" w:rsidRPr="008538A5" w:rsidRDefault="004C0AA7" w:rsidP="004C0AA7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Zagreb, </w:t>
      </w:r>
      <w:r w:rsidR="00213296" w:rsidRPr="008538A5">
        <w:rPr>
          <w:rFonts w:ascii="Times New Roman" w:hAnsi="Times New Roman" w:cs="Times New Roman"/>
          <w:sz w:val="24"/>
          <w:szCs w:val="24"/>
        </w:rPr>
        <w:t>1</w:t>
      </w:r>
      <w:r w:rsidR="006C0776" w:rsidRPr="008538A5">
        <w:rPr>
          <w:rFonts w:ascii="Times New Roman" w:hAnsi="Times New Roman" w:cs="Times New Roman"/>
          <w:sz w:val="24"/>
          <w:szCs w:val="24"/>
        </w:rPr>
        <w:t>6</w:t>
      </w:r>
      <w:r w:rsidRPr="008538A5">
        <w:rPr>
          <w:rFonts w:ascii="Times New Roman" w:hAnsi="Times New Roman" w:cs="Times New Roman"/>
          <w:sz w:val="24"/>
          <w:szCs w:val="24"/>
        </w:rPr>
        <w:t xml:space="preserve">. </w:t>
      </w:r>
      <w:r w:rsidR="00213296" w:rsidRPr="008538A5">
        <w:rPr>
          <w:rFonts w:ascii="Times New Roman" w:hAnsi="Times New Roman" w:cs="Times New Roman"/>
          <w:sz w:val="24"/>
          <w:szCs w:val="24"/>
        </w:rPr>
        <w:t xml:space="preserve">travnja </w:t>
      </w:r>
      <w:r w:rsidRPr="008538A5">
        <w:rPr>
          <w:rFonts w:ascii="Times New Roman" w:hAnsi="Times New Roman" w:cs="Times New Roman"/>
          <w:sz w:val="24"/>
          <w:szCs w:val="24"/>
        </w:rPr>
        <w:t>2024.</w:t>
      </w:r>
    </w:p>
    <w:p w14:paraId="25BA4B5A" w14:textId="77777777" w:rsidR="009762E4" w:rsidRPr="008538A5" w:rsidRDefault="009762E4" w:rsidP="00815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959E" w14:textId="2E3DC2FA" w:rsidR="00033DB3" w:rsidRPr="008538A5" w:rsidRDefault="00E15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8A5"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11B6D983" w14:textId="38AB09EF" w:rsidR="00033DB3" w:rsidRPr="008538A5" w:rsidRDefault="09CDCC75" w:rsidP="09CDCC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AA7" w:rsidRPr="008538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3296" w:rsidRPr="008538A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. sjednice Školskog odbora održane </w:t>
      </w:r>
      <w:r w:rsidR="00213296" w:rsidRPr="008538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7F9B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213296" w:rsidRPr="008538A5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627ED" w:rsidRPr="008538A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822C75" w14:textId="6F9B9B0B" w:rsidR="00686BC3" w:rsidRPr="008538A5" w:rsidRDefault="00686BC3" w:rsidP="00686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3292B" w14:textId="69EEC8FC" w:rsidR="00033DB3" w:rsidRPr="008538A5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b/>
          <w:sz w:val="24"/>
          <w:szCs w:val="24"/>
        </w:rPr>
        <w:t xml:space="preserve">Početak sjednice: </w:t>
      </w:r>
      <w:r w:rsidR="00AD5141" w:rsidRPr="008538A5">
        <w:rPr>
          <w:rFonts w:ascii="Times New Roman" w:hAnsi="Times New Roman" w:cs="Times New Roman"/>
          <w:sz w:val="24"/>
          <w:szCs w:val="24"/>
        </w:rPr>
        <w:t>1</w:t>
      </w:r>
      <w:r w:rsidR="00926965" w:rsidRPr="008538A5">
        <w:rPr>
          <w:rFonts w:ascii="Times New Roman" w:hAnsi="Times New Roman" w:cs="Times New Roman"/>
          <w:sz w:val="24"/>
          <w:szCs w:val="24"/>
        </w:rPr>
        <w:t>8</w:t>
      </w:r>
      <w:r w:rsidR="00AD5141" w:rsidRPr="008538A5">
        <w:rPr>
          <w:rFonts w:ascii="Times New Roman" w:hAnsi="Times New Roman" w:cs="Times New Roman"/>
          <w:sz w:val="24"/>
          <w:szCs w:val="24"/>
        </w:rPr>
        <w:t>,</w:t>
      </w:r>
      <w:r w:rsidR="00470043" w:rsidRPr="008538A5">
        <w:rPr>
          <w:rFonts w:ascii="Times New Roman" w:hAnsi="Times New Roman" w:cs="Times New Roman"/>
          <w:sz w:val="24"/>
          <w:szCs w:val="24"/>
        </w:rPr>
        <w:t>0</w:t>
      </w:r>
      <w:r w:rsidR="00AD5141" w:rsidRPr="008538A5">
        <w:rPr>
          <w:rFonts w:ascii="Times New Roman" w:hAnsi="Times New Roman" w:cs="Times New Roman"/>
          <w:sz w:val="24"/>
          <w:szCs w:val="24"/>
        </w:rPr>
        <w:t>0</w:t>
      </w:r>
    </w:p>
    <w:p w14:paraId="4F3EBD30" w14:textId="4E3BE0A2" w:rsidR="00470043" w:rsidRPr="008538A5" w:rsidRDefault="00E15463" w:rsidP="00470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Prisutni članovi Školskog odbora: </w:t>
      </w:r>
      <w:r w:rsidRPr="008538A5">
        <w:rPr>
          <w:rFonts w:ascii="Times New Roman" w:hAnsi="Times New Roman" w:cs="Times New Roman"/>
          <w:sz w:val="24"/>
          <w:szCs w:val="24"/>
        </w:rPr>
        <w:t>Višnja Dianežević, Marija Dianežević</w:t>
      </w:r>
      <w:r w:rsidR="0006720B" w:rsidRPr="008538A5">
        <w:rPr>
          <w:rFonts w:ascii="Times New Roman" w:hAnsi="Times New Roman" w:cs="Times New Roman"/>
          <w:sz w:val="24"/>
          <w:szCs w:val="24"/>
        </w:rPr>
        <w:t>,</w:t>
      </w:r>
      <w:r w:rsidR="00C21F82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B1430B" w:rsidRPr="008538A5">
        <w:rPr>
          <w:rFonts w:ascii="Times New Roman" w:hAnsi="Times New Roman" w:cs="Times New Roman"/>
          <w:sz w:val="24"/>
          <w:szCs w:val="24"/>
        </w:rPr>
        <w:t>Davor Radić</w:t>
      </w:r>
      <w:r w:rsidR="00142F61" w:rsidRPr="008538A5">
        <w:rPr>
          <w:rFonts w:ascii="Times New Roman" w:hAnsi="Times New Roman" w:cs="Times New Roman"/>
          <w:sz w:val="24"/>
          <w:szCs w:val="24"/>
        </w:rPr>
        <w:t xml:space="preserve">, </w:t>
      </w:r>
      <w:r w:rsidR="00506085" w:rsidRPr="008538A5">
        <w:rPr>
          <w:rFonts w:ascii="Times New Roman" w:hAnsi="Times New Roman" w:cs="Times New Roman"/>
          <w:sz w:val="24"/>
          <w:szCs w:val="24"/>
        </w:rPr>
        <w:t>Zvonimir Bulić</w:t>
      </w:r>
      <w:r w:rsidR="00470043" w:rsidRPr="008538A5">
        <w:rPr>
          <w:rFonts w:ascii="Times New Roman" w:hAnsi="Times New Roman" w:cs="Times New Roman"/>
          <w:sz w:val="24"/>
          <w:szCs w:val="24"/>
        </w:rPr>
        <w:t xml:space="preserve">, </w:t>
      </w:r>
      <w:r w:rsidR="00213296" w:rsidRPr="008538A5">
        <w:rPr>
          <w:rFonts w:ascii="Times New Roman" w:hAnsi="Times New Roman" w:cs="Times New Roman"/>
          <w:sz w:val="24"/>
          <w:szCs w:val="24"/>
        </w:rPr>
        <w:t>Drago Župarić Iljić</w:t>
      </w:r>
    </w:p>
    <w:p w14:paraId="100F2167" w14:textId="7B88EED1" w:rsidR="00033DB3" w:rsidRPr="008538A5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499381" w14:textId="641C76ED" w:rsidR="00033DB3" w:rsidRPr="008538A5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</w:rPr>
        <w:t>Odsutni članovi Školskog odbora</w:t>
      </w:r>
      <w:r w:rsidRPr="008538A5">
        <w:rPr>
          <w:rFonts w:ascii="Times New Roman" w:hAnsi="Times New Roman" w:cs="Times New Roman"/>
          <w:sz w:val="24"/>
          <w:szCs w:val="24"/>
        </w:rPr>
        <w:t>:</w:t>
      </w:r>
      <w:r w:rsidR="00142F61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5921E2" w:rsidRPr="008538A5">
        <w:rPr>
          <w:rFonts w:ascii="Times New Roman" w:hAnsi="Times New Roman" w:cs="Times New Roman"/>
          <w:sz w:val="24"/>
          <w:szCs w:val="24"/>
        </w:rPr>
        <w:t>Marija Luković, Ivana Kujundžić</w:t>
      </w:r>
    </w:p>
    <w:p w14:paraId="66AC6526" w14:textId="3C51F144" w:rsidR="00033DB3" w:rsidRPr="008538A5" w:rsidRDefault="00E15463" w:rsidP="00815E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Sjednici je prisut</w:t>
      </w:r>
      <w:r w:rsidR="001613F8" w:rsidRPr="008538A5">
        <w:rPr>
          <w:rFonts w:ascii="Times New Roman" w:hAnsi="Times New Roman" w:cs="Times New Roman"/>
          <w:sz w:val="24"/>
          <w:szCs w:val="24"/>
        </w:rPr>
        <w:t>an ravnatelj Vatroslav Gabrić</w:t>
      </w:r>
    </w:p>
    <w:p w14:paraId="7EB13FDD" w14:textId="77777777" w:rsidR="00033DB3" w:rsidRPr="008538A5" w:rsidRDefault="00033DB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6D08D8" w14:textId="1C910EC0" w:rsidR="00577211" w:rsidRPr="008538A5" w:rsidRDefault="00E15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="00230B3A" w:rsidRPr="008538A5">
        <w:rPr>
          <w:rFonts w:ascii="Times New Roman" w:hAnsi="Times New Roman" w:cs="Times New Roman"/>
          <w:sz w:val="24"/>
          <w:szCs w:val="24"/>
        </w:rPr>
        <w:t>predsjedni</w:t>
      </w:r>
      <w:r w:rsidR="003927C0" w:rsidRPr="008538A5">
        <w:rPr>
          <w:rFonts w:ascii="Times New Roman" w:hAnsi="Times New Roman" w:cs="Times New Roman"/>
          <w:sz w:val="24"/>
          <w:szCs w:val="24"/>
        </w:rPr>
        <w:t>ca</w:t>
      </w:r>
      <w:r w:rsidR="00230B3A" w:rsidRPr="008538A5">
        <w:rPr>
          <w:rFonts w:ascii="Times New Roman" w:hAnsi="Times New Roman" w:cs="Times New Roman"/>
          <w:sz w:val="24"/>
          <w:szCs w:val="24"/>
        </w:rPr>
        <w:t xml:space="preserve"> Školskog odbora </w:t>
      </w:r>
      <w:r w:rsidR="00D54CAA" w:rsidRPr="008538A5">
        <w:rPr>
          <w:rFonts w:ascii="Times New Roman" w:hAnsi="Times New Roman" w:cs="Times New Roman"/>
          <w:sz w:val="24"/>
          <w:szCs w:val="24"/>
        </w:rPr>
        <w:t>Višnja Dianežević</w:t>
      </w:r>
      <w:r w:rsidRPr="008538A5">
        <w:rPr>
          <w:rFonts w:ascii="Times New Roman" w:hAnsi="Times New Roman" w:cs="Times New Roman"/>
          <w:sz w:val="24"/>
          <w:szCs w:val="24"/>
        </w:rPr>
        <w:t>, pozdravlja prisutne, konstatira kvorum (</w:t>
      </w:r>
      <w:r w:rsidR="009871F4" w:rsidRPr="008538A5">
        <w:rPr>
          <w:rFonts w:ascii="Times New Roman" w:hAnsi="Times New Roman" w:cs="Times New Roman"/>
          <w:b/>
          <w:sz w:val="24"/>
          <w:szCs w:val="24"/>
        </w:rPr>
        <w:t>prisutno</w:t>
      </w:r>
      <w:r w:rsidR="00DA20EB" w:rsidRPr="00853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6E" w:rsidRPr="008538A5">
        <w:rPr>
          <w:rFonts w:ascii="Times New Roman" w:hAnsi="Times New Roman" w:cs="Times New Roman"/>
          <w:b/>
          <w:sz w:val="24"/>
          <w:szCs w:val="24"/>
        </w:rPr>
        <w:t>5</w:t>
      </w:r>
      <w:r w:rsidR="00B1430B" w:rsidRPr="00853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8A5">
        <w:rPr>
          <w:rFonts w:ascii="Times New Roman" w:hAnsi="Times New Roman" w:cs="Times New Roman"/>
          <w:b/>
          <w:sz w:val="24"/>
          <w:szCs w:val="24"/>
        </w:rPr>
        <w:t xml:space="preserve">od ukupno </w:t>
      </w:r>
      <w:r w:rsidR="000F3C79" w:rsidRPr="008538A5">
        <w:rPr>
          <w:rFonts w:ascii="Times New Roman" w:hAnsi="Times New Roman" w:cs="Times New Roman"/>
          <w:b/>
          <w:sz w:val="24"/>
          <w:szCs w:val="24"/>
        </w:rPr>
        <w:t>7</w:t>
      </w:r>
      <w:r w:rsidRPr="008538A5">
        <w:rPr>
          <w:rFonts w:ascii="Times New Roman" w:hAnsi="Times New Roman" w:cs="Times New Roman"/>
          <w:b/>
          <w:sz w:val="24"/>
          <w:szCs w:val="24"/>
        </w:rPr>
        <w:t xml:space="preserve"> član</w:t>
      </w:r>
      <w:r w:rsidR="00815E38" w:rsidRPr="008538A5">
        <w:rPr>
          <w:rFonts w:ascii="Times New Roman" w:hAnsi="Times New Roman" w:cs="Times New Roman"/>
          <w:b/>
          <w:sz w:val="24"/>
          <w:szCs w:val="24"/>
        </w:rPr>
        <w:t>ov</w:t>
      </w:r>
      <w:r w:rsidR="00BD223E" w:rsidRPr="008538A5">
        <w:rPr>
          <w:rFonts w:ascii="Times New Roman" w:hAnsi="Times New Roman" w:cs="Times New Roman"/>
          <w:b/>
          <w:sz w:val="24"/>
          <w:szCs w:val="24"/>
        </w:rPr>
        <w:t>a</w:t>
      </w:r>
      <w:r w:rsidRPr="008538A5">
        <w:rPr>
          <w:rFonts w:ascii="Times New Roman" w:hAnsi="Times New Roman" w:cs="Times New Roman"/>
          <w:sz w:val="24"/>
          <w:szCs w:val="24"/>
        </w:rPr>
        <w:t>) i za raspravu predlaže dnevni red iz poziva</w:t>
      </w:r>
    </w:p>
    <w:p w14:paraId="48DAAB08" w14:textId="331853FD" w:rsidR="00033DB3" w:rsidRPr="008538A5" w:rsidRDefault="00E15463" w:rsidP="08DB33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14:paraId="57E755B9" w14:textId="77777777" w:rsidR="00AE43E5" w:rsidRPr="008538A5" w:rsidRDefault="00AE43E5" w:rsidP="00AE43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CCB6897" w14:textId="3609ACC4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</w:pPr>
      <w:r w:rsidRPr="008538A5">
        <w:rPr>
          <w:rStyle w:val="normaltextrun"/>
        </w:rPr>
        <w:t>Usvajanje zapisnika 3</w:t>
      </w:r>
      <w:r w:rsidR="003F4D37" w:rsidRPr="008538A5">
        <w:rPr>
          <w:rStyle w:val="normaltextrun"/>
        </w:rPr>
        <w:t>4</w:t>
      </w:r>
      <w:r w:rsidRPr="008538A5">
        <w:rPr>
          <w:rStyle w:val="normaltextrun"/>
        </w:rPr>
        <w:t xml:space="preserve">. sjednice Školskog odbora održane </w:t>
      </w:r>
      <w:r w:rsidRPr="008538A5">
        <w:t>7. ožujka 2024.</w:t>
      </w:r>
    </w:p>
    <w:p w14:paraId="42783415" w14:textId="77777777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</w:rPr>
      </w:pPr>
      <w:r w:rsidRPr="008538A5">
        <w:rPr>
          <w:rStyle w:val="normaltextrun"/>
        </w:rPr>
        <w:t>Radni odnosi – zapošljavanje na radnom mjestu učitelja/ice matematike</w:t>
      </w:r>
    </w:p>
    <w:p w14:paraId="1872F18F" w14:textId="77777777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</w:pPr>
      <w:r w:rsidRPr="008538A5">
        <w:t>Izmjene Školskog kurikuluma – suglasnost školskog odbora za terensku nastavu 3.b razreda u Slavonski Brod</w:t>
      </w:r>
    </w:p>
    <w:p w14:paraId="0CA9ABF5" w14:textId="77777777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</w:rPr>
      </w:pPr>
      <w:r w:rsidRPr="008538A5">
        <w:t>Izmjena GPIPRŠ i kurikuluma – 20.6. projektni dan - Dan talenata</w:t>
      </w:r>
    </w:p>
    <w:p w14:paraId="64368189" w14:textId="77777777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</w:rPr>
      </w:pPr>
      <w:r w:rsidRPr="008538A5">
        <w:rPr>
          <w:rStyle w:val="normaltextrun"/>
        </w:rPr>
        <w:t>Plan nabave - dopuna</w:t>
      </w:r>
    </w:p>
    <w:p w14:paraId="1A145311" w14:textId="77777777" w:rsidR="003E1B19" w:rsidRPr="008538A5" w:rsidRDefault="003E1B19" w:rsidP="003E1B19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</w:pPr>
      <w:r w:rsidRPr="008538A5">
        <w:rPr>
          <w:rStyle w:val="normaltextrun"/>
        </w:rPr>
        <w:t>Pitanja i prijedlozi</w:t>
      </w:r>
      <w:r w:rsidRPr="008538A5">
        <w:rPr>
          <w:rStyle w:val="eop"/>
        </w:rPr>
        <w:t> </w:t>
      </w:r>
    </w:p>
    <w:p w14:paraId="19EEA688" w14:textId="77777777" w:rsidR="006C0776" w:rsidRPr="008538A5" w:rsidRDefault="006C0776" w:rsidP="006C0776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0F46145" w14:textId="11DBB692" w:rsidR="00075CA6" w:rsidRPr="008538A5" w:rsidRDefault="00E15463" w:rsidP="4B4229EC">
      <w:pPr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Predloženi </w:t>
      </w:r>
      <w:r w:rsidRPr="008538A5">
        <w:rPr>
          <w:rFonts w:ascii="Times New Roman" w:hAnsi="Times New Roman" w:cs="Times New Roman"/>
          <w:i/>
          <w:iCs/>
          <w:sz w:val="24"/>
          <w:szCs w:val="24"/>
        </w:rPr>
        <w:t>dnevni</w:t>
      </w:r>
      <w:r w:rsidR="00D632A1" w:rsidRPr="008538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1F4" w:rsidRPr="008538A5">
        <w:rPr>
          <w:rFonts w:ascii="Times New Roman" w:hAnsi="Times New Roman" w:cs="Times New Roman"/>
          <w:i/>
          <w:iCs/>
          <w:sz w:val="24"/>
          <w:szCs w:val="24"/>
        </w:rPr>
        <w:t>red</w:t>
      </w:r>
      <w:r w:rsidR="723299DB" w:rsidRPr="008538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1F4" w:rsidRPr="008538A5">
        <w:rPr>
          <w:rFonts w:ascii="Times New Roman" w:hAnsi="Times New Roman" w:cs="Times New Roman"/>
          <w:sz w:val="24"/>
          <w:szCs w:val="24"/>
        </w:rPr>
        <w:t>prihvaćen je jednoglasno (</w:t>
      </w:r>
      <w:r w:rsidR="00DB3F6E" w:rsidRPr="008538A5">
        <w:rPr>
          <w:rFonts w:ascii="Times New Roman" w:hAnsi="Times New Roman" w:cs="Times New Roman"/>
          <w:sz w:val="24"/>
          <w:szCs w:val="24"/>
        </w:rPr>
        <w:t>5</w:t>
      </w:r>
      <w:r w:rsidR="0086797F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Pr="008538A5">
        <w:rPr>
          <w:rFonts w:ascii="Times New Roman" w:hAnsi="Times New Roman" w:cs="Times New Roman"/>
          <w:sz w:val="24"/>
          <w:szCs w:val="24"/>
        </w:rPr>
        <w:t>glas</w:t>
      </w:r>
      <w:r w:rsidR="00506085" w:rsidRPr="008538A5">
        <w:rPr>
          <w:rFonts w:ascii="Times New Roman" w:hAnsi="Times New Roman" w:cs="Times New Roman"/>
          <w:sz w:val="24"/>
          <w:szCs w:val="24"/>
        </w:rPr>
        <w:t>ov</w:t>
      </w:r>
      <w:r w:rsidR="00C21F82" w:rsidRPr="008538A5">
        <w:rPr>
          <w:rFonts w:ascii="Times New Roman" w:hAnsi="Times New Roman" w:cs="Times New Roman"/>
          <w:sz w:val="24"/>
          <w:szCs w:val="24"/>
        </w:rPr>
        <w:t>a</w:t>
      </w:r>
      <w:r w:rsidRPr="008538A5">
        <w:rPr>
          <w:rFonts w:ascii="Times New Roman" w:hAnsi="Times New Roman" w:cs="Times New Roman"/>
          <w:sz w:val="24"/>
          <w:szCs w:val="24"/>
        </w:rPr>
        <w:t xml:space="preserve"> „za“) te se prelazi na raspravu po pojedinim točkama. </w:t>
      </w:r>
    </w:p>
    <w:p w14:paraId="311CF903" w14:textId="0A24BC40" w:rsidR="0006720B" w:rsidRPr="008538A5" w:rsidRDefault="00E15463" w:rsidP="00CF4B51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>Ad. 1.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42F61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Usvajanje </w:t>
      </w:r>
      <w:r w:rsidR="00470043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zapisnika </w:t>
      </w:r>
      <w:r w:rsidR="002627ED" w:rsidRPr="008538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0776" w:rsidRPr="008538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27ED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. sjednice </w:t>
      </w:r>
      <w:r w:rsidR="006C0776" w:rsidRPr="008538A5">
        <w:rPr>
          <w:rFonts w:ascii="Times New Roman" w:hAnsi="Times New Roman" w:cs="Times New Roman"/>
          <w:b/>
          <w:bCs/>
          <w:sz w:val="24"/>
          <w:szCs w:val="24"/>
        </w:rPr>
        <w:t>održane 23. veljače 2024.</w:t>
      </w:r>
    </w:p>
    <w:p w14:paraId="0A0C7554" w14:textId="4B581E8C" w:rsidR="1F47D8E7" w:rsidRPr="008538A5" w:rsidRDefault="1F47D8E7" w:rsidP="00CF4B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>Predsjednica Školskog odbora</w:t>
      </w:r>
      <w:r w:rsidR="00AD5141" w:rsidRPr="008538A5">
        <w:rPr>
          <w:rFonts w:ascii="Times New Roman" w:eastAsia="Times New Roman" w:hAnsi="Times New Roman" w:cs="Times New Roman"/>
          <w:sz w:val="24"/>
          <w:szCs w:val="24"/>
        </w:rPr>
        <w:t xml:space="preserve"> navodi kako je zapisnik poslan u e-mailu zajedno s pozivom. P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 xml:space="preserve">ita prisutne jesu li pročitali zapisnik i slažu li se s njegovim usvajanjem. Primjedbi nije bilo i predsjednica daje prijedlog na glasovanje. </w:t>
      </w:r>
    </w:p>
    <w:p w14:paraId="69F7B145" w14:textId="2F703C3A" w:rsidR="1F47D8E7" w:rsidRPr="008538A5" w:rsidRDefault="1F47D8E7" w:rsidP="00CF4B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su usvojili </w:t>
      </w:r>
      <w:r w:rsidR="00470043" w:rsidRPr="008538A5">
        <w:rPr>
          <w:rFonts w:ascii="Times New Roman" w:hAnsi="Times New Roman" w:cs="Times New Roman"/>
          <w:sz w:val="24"/>
          <w:szCs w:val="24"/>
        </w:rPr>
        <w:t xml:space="preserve">zapisnik </w:t>
      </w:r>
      <w:r w:rsidR="002627ED" w:rsidRPr="008538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0776" w:rsidRPr="008538A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27ED" w:rsidRPr="008538A5">
        <w:rPr>
          <w:rFonts w:ascii="Times New Roman" w:eastAsia="Times New Roman" w:hAnsi="Times New Roman" w:cs="Times New Roman"/>
          <w:sz w:val="24"/>
          <w:szCs w:val="24"/>
        </w:rPr>
        <w:t xml:space="preserve">. sjednice </w:t>
      </w:r>
      <w:r w:rsidR="006C0776" w:rsidRPr="008538A5">
        <w:rPr>
          <w:rFonts w:ascii="Times New Roman" w:eastAsia="Times New Roman" w:hAnsi="Times New Roman" w:cs="Times New Roman"/>
          <w:sz w:val="24"/>
          <w:szCs w:val="24"/>
        </w:rPr>
        <w:t>održane 23. veljače 2024.</w:t>
      </w:r>
    </w:p>
    <w:p w14:paraId="22ECEC74" w14:textId="6515284A" w:rsidR="03E99858" w:rsidRPr="008538A5" w:rsidRDefault="03E99858" w:rsidP="00CF4B5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>Ad. 2.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6C0776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Radni odnosi – zapošljavanje na radnom mjestu učitelja/ice </w:t>
      </w:r>
      <w:r w:rsidR="006A2D15" w:rsidRPr="008538A5">
        <w:rPr>
          <w:rFonts w:ascii="Times New Roman" w:hAnsi="Times New Roman" w:cs="Times New Roman"/>
          <w:b/>
          <w:bCs/>
          <w:sz w:val="24"/>
          <w:szCs w:val="24"/>
        </w:rPr>
        <w:t>matematike</w:t>
      </w:r>
    </w:p>
    <w:p w14:paraId="21C27CDC" w14:textId="21E89735" w:rsidR="006C0776" w:rsidRPr="008538A5" w:rsidRDefault="00AE43E5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Predsjednica Školskog odbora daje riječ ravnatelju. Ravnatelj daje uvodno obrazloženje po točki dnevnog reda. </w:t>
      </w:r>
      <w:r w:rsidR="60D592DD" w:rsidRPr="008538A5">
        <w:rPr>
          <w:rFonts w:ascii="Times New Roman" w:hAnsi="Times New Roman" w:cs="Times New Roman"/>
          <w:sz w:val="24"/>
          <w:szCs w:val="24"/>
        </w:rPr>
        <w:t xml:space="preserve">Učiteljica </w:t>
      </w:r>
      <w:r w:rsidR="006A2D15" w:rsidRPr="008538A5">
        <w:rPr>
          <w:rFonts w:ascii="Times New Roman" w:hAnsi="Times New Roman" w:cs="Times New Roman"/>
          <w:sz w:val="24"/>
          <w:szCs w:val="24"/>
        </w:rPr>
        <w:t>Iva Sabol</w:t>
      </w:r>
      <w:r w:rsidR="007027E6" w:rsidRPr="008538A5">
        <w:rPr>
          <w:rFonts w:ascii="Times New Roman" w:hAnsi="Times New Roman" w:cs="Times New Roman"/>
          <w:sz w:val="24"/>
          <w:szCs w:val="24"/>
        </w:rPr>
        <w:t xml:space="preserve"> koja mijenja učiteljicu Martinu Barić Bulović</w:t>
      </w:r>
      <w:r w:rsidR="006A2D15" w:rsidRPr="008538A5">
        <w:rPr>
          <w:rFonts w:ascii="Times New Roman" w:hAnsi="Times New Roman" w:cs="Times New Roman"/>
          <w:sz w:val="24"/>
          <w:szCs w:val="24"/>
        </w:rPr>
        <w:t xml:space="preserve"> je privremeno nesposobna za rad. </w:t>
      </w:r>
      <w:r w:rsidR="60D592DD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Pr="008538A5">
        <w:rPr>
          <w:rFonts w:ascii="Times New Roman" w:hAnsi="Times New Roman" w:cs="Times New Roman"/>
          <w:sz w:val="24"/>
          <w:szCs w:val="24"/>
        </w:rPr>
        <w:t xml:space="preserve">Ravnatelj navodi kako je za radno mjesto učitelj/ica  </w:t>
      </w:r>
      <w:r w:rsidR="006A2D15" w:rsidRPr="008538A5">
        <w:rPr>
          <w:rFonts w:ascii="Times New Roman" w:hAnsi="Times New Roman" w:cs="Times New Roman"/>
          <w:sz w:val="24"/>
          <w:szCs w:val="24"/>
        </w:rPr>
        <w:t>matematike</w:t>
      </w:r>
      <w:r w:rsidRPr="008538A5">
        <w:rPr>
          <w:rFonts w:ascii="Times New Roman" w:hAnsi="Times New Roman" w:cs="Times New Roman"/>
          <w:sz w:val="24"/>
          <w:szCs w:val="24"/>
        </w:rPr>
        <w:t xml:space="preserve">, raspisan  natječaj </w:t>
      </w:r>
      <w:r w:rsidR="006C0776" w:rsidRPr="008538A5">
        <w:rPr>
          <w:rFonts w:ascii="Times New Roman" w:hAnsi="Times New Roman" w:cs="Times New Roman"/>
          <w:sz w:val="24"/>
          <w:szCs w:val="24"/>
        </w:rPr>
        <w:t>2</w:t>
      </w:r>
      <w:r w:rsidR="0049260D" w:rsidRPr="008538A5">
        <w:rPr>
          <w:rFonts w:ascii="Times New Roman" w:hAnsi="Times New Roman" w:cs="Times New Roman"/>
          <w:sz w:val="24"/>
          <w:szCs w:val="24"/>
        </w:rPr>
        <w:t>1</w:t>
      </w:r>
      <w:r w:rsidR="001D05DA" w:rsidRPr="008538A5">
        <w:rPr>
          <w:rFonts w:ascii="Times New Roman" w:hAnsi="Times New Roman" w:cs="Times New Roman"/>
          <w:sz w:val="24"/>
          <w:szCs w:val="24"/>
        </w:rPr>
        <w:t xml:space="preserve">. </w:t>
      </w:r>
      <w:r w:rsidR="0049260D" w:rsidRPr="008538A5">
        <w:rPr>
          <w:rFonts w:ascii="Times New Roman" w:hAnsi="Times New Roman" w:cs="Times New Roman"/>
          <w:sz w:val="24"/>
          <w:szCs w:val="24"/>
        </w:rPr>
        <w:t>ožujka</w:t>
      </w:r>
      <w:r w:rsidR="001D05DA" w:rsidRPr="008538A5">
        <w:rPr>
          <w:rFonts w:ascii="Times New Roman" w:hAnsi="Times New Roman" w:cs="Times New Roman"/>
          <w:sz w:val="24"/>
          <w:szCs w:val="24"/>
        </w:rPr>
        <w:t xml:space="preserve"> 2024.</w:t>
      </w:r>
      <w:r w:rsidRPr="008538A5">
        <w:rPr>
          <w:rFonts w:ascii="Times New Roman" w:hAnsi="Times New Roman" w:cs="Times New Roman"/>
          <w:sz w:val="24"/>
          <w:szCs w:val="24"/>
        </w:rPr>
        <w:t xml:space="preserve">  i trajao je do </w:t>
      </w:r>
      <w:r w:rsidR="006C0776" w:rsidRPr="008538A5">
        <w:rPr>
          <w:rFonts w:ascii="Times New Roman" w:hAnsi="Times New Roman" w:cs="Times New Roman"/>
          <w:sz w:val="24"/>
          <w:szCs w:val="24"/>
        </w:rPr>
        <w:t>2</w:t>
      </w:r>
      <w:r w:rsidR="00F332E4" w:rsidRPr="008538A5">
        <w:rPr>
          <w:rFonts w:ascii="Times New Roman" w:hAnsi="Times New Roman" w:cs="Times New Roman"/>
          <w:sz w:val="24"/>
          <w:szCs w:val="24"/>
        </w:rPr>
        <w:t>9</w:t>
      </w:r>
      <w:r w:rsidR="001D05DA" w:rsidRPr="008538A5">
        <w:rPr>
          <w:rFonts w:ascii="Times New Roman" w:hAnsi="Times New Roman" w:cs="Times New Roman"/>
          <w:sz w:val="24"/>
          <w:szCs w:val="24"/>
        </w:rPr>
        <w:t xml:space="preserve">. </w:t>
      </w:r>
      <w:r w:rsidR="00F332E4" w:rsidRPr="008538A5">
        <w:rPr>
          <w:rFonts w:ascii="Times New Roman" w:hAnsi="Times New Roman" w:cs="Times New Roman"/>
          <w:sz w:val="24"/>
          <w:szCs w:val="24"/>
        </w:rPr>
        <w:t xml:space="preserve">ožujka </w:t>
      </w:r>
      <w:r w:rsidRPr="008538A5">
        <w:rPr>
          <w:rFonts w:ascii="Times New Roman" w:hAnsi="Times New Roman" w:cs="Times New Roman"/>
          <w:sz w:val="24"/>
          <w:szCs w:val="24"/>
        </w:rPr>
        <w:t>202</w:t>
      </w:r>
      <w:r w:rsidR="001D05DA" w:rsidRPr="008538A5">
        <w:rPr>
          <w:rFonts w:ascii="Times New Roman" w:hAnsi="Times New Roman" w:cs="Times New Roman"/>
          <w:sz w:val="24"/>
          <w:szCs w:val="24"/>
        </w:rPr>
        <w:t>4</w:t>
      </w:r>
      <w:r w:rsidRPr="008538A5">
        <w:rPr>
          <w:rFonts w:ascii="Times New Roman" w:hAnsi="Times New Roman" w:cs="Times New Roman"/>
          <w:sz w:val="24"/>
          <w:szCs w:val="24"/>
        </w:rPr>
        <w:t xml:space="preserve">.  Na natječaj </w:t>
      </w:r>
      <w:r w:rsidR="00F332E4" w:rsidRPr="008538A5">
        <w:rPr>
          <w:rFonts w:ascii="Times New Roman" w:hAnsi="Times New Roman" w:cs="Times New Roman"/>
          <w:sz w:val="24"/>
          <w:szCs w:val="24"/>
        </w:rPr>
        <w:t xml:space="preserve">su pristigle 2 prijave. Kandidat </w:t>
      </w:r>
      <w:r w:rsidR="00A20361">
        <w:rPr>
          <w:rFonts w:ascii="Times New Roman" w:hAnsi="Times New Roman" w:cs="Times New Roman"/>
          <w:sz w:val="24"/>
          <w:szCs w:val="24"/>
        </w:rPr>
        <w:t>D. T.</w:t>
      </w:r>
      <w:r w:rsidR="00715503" w:rsidRPr="008538A5">
        <w:rPr>
          <w:rFonts w:ascii="Times New Roman" w:hAnsi="Times New Roman" w:cs="Times New Roman"/>
          <w:sz w:val="24"/>
          <w:szCs w:val="24"/>
        </w:rPr>
        <w:t xml:space="preserve"> telefonskim putem je povukao svoju prijavu zbog pronalaska </w:t>
      </w:r>
      <w:r w:rsidR="00715503" w:rsidRPr="008538A5">
        <w:rPr>
          <w:rFonts w:ascii="Times New Roman" w:hAnsi="Times New Roman" w:cs="Times New Roman"/>
          <w:sz w:val="24"/>
          <w:szCs w:val="24"/>
        </w:rPr>
        <w:lastRenderedPageBreak/>
        <w:t xml:space="preserve">drugog posla. </w:t>
      </w:r>
      <w:r w:rsidR="00F332E4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1913E1AB" w:rsidRPr="008538A5">
        <w:rPr>
          <w:rFonts w:ascii="Times New Roman" w:hAnsi="Times New Roman" w:cs="Times New Roman"/>
          <w:sz w:val="24"/>
          <w:szCs w:val="24"/>
        </w:rPr>
        <w:t xml:space="preserve"> Povjerenstvo u sastavu Vatroslav Gabrić, </w:t>
      </w:r>
      <w:r w:rsidR="00715503" w:rsidRPr="008538A5">
        <w:rPr>
          <w:rFonts w:ascii="Times New Roman" w:hAnsi="Times New Roman" w:cs="Times New Roman"/>
          <w:sz w:val="24"/>
          <w:szCs w:val="24"/>
        </w:rPr>
        <w:t>Andrea Ljubej</w:t>
      </w:r>
      <w:r w:rsidR="1913E1AB" w:rsidRPr="008538A5">
        <w:rPr>
          <w:rFonts w:ascii="Times New Roman" w:hAnsi="Times New Roman" w:cs="Times New Roman"/>
          <w:sz w:val="24"/>
          <w:szCs w:val="24"/>
        </w:rPr>
        <w:t>, kolega sustručnjak, i Mirela Bukovac, stručni suradni</w:t>
      </w:r>
      <w:r w:rsidR="3A45A134" w:rsidRPr="008538A5">
        <w:rPr>
          <w:rFonts w:ascii="Times New Roman" w:hAnsi="Times New Roman" w:cs="Times New Roman"/>
          <w:sz w:val="24"/>
          <w:szCs w:val="24"/>
        </w:rPr>
        <w:t>k edukator rehabilitator</w:t>
      </w:r>
      <w:r w:rsidR="00715503" w:rsidRPr="008538A5">
        <w:rPr>
          <w:rFonts w:ascii="Times New Roman" w:hAnsi="Times New Roman" w:cs="Times New Roman"/>
          <w:sz w:val="24"/>
          <w:szCs w:val="24"/>
        </w:rPr>
        <w:t xml:space="preserve"> je donijelo </w:t>
      </w:r>
      <w:r w:rsidR="007027E6" w:rsidRPr="008538A5">
        <w:rPr>
          <w:rFonts w:ascii="Times New Roman" w:hAnsi="Times New Roman" w:cs="Times New Roman"/>
          <w:sz w:val="24"/>
          <w:szCs w:val="24"/>
        </w:rPr>
        <w:t>O</w:t>
      </w:r>
      <w:r w:rsidR="00715503" w:rsidRPr="008538A5">
        <w:rPr>
          <w:rFonts w:ascii="Times New Roman" w:hAnsi="Times New Roman" w:cs="Times New Roman"/>
          <w:sz w:val="24"/>
          <w:szCs w:val="24"/>
        </w:rPr>
        <w:t xml:space="preserve">dluku o neprovođenju vrednovanja </w:t>
      </w:r>
      <w:r w:rsidR="007326D5" w:rsidRPr="008538A5">
        <w:rPr>
          <w:rFonts w:ascii="Times New Roman" w:hAnsi="Times New Roman" w:cs="Times New Roman"/>
          <w:sz w:val="24"/>
          <w:szCs w:val="24"/>
        </w:rPr>
        <w:t xml:space="preserve"> sukladno članku 8. stavku 5. Pravilnika o načinu i postupku zapošljavanja u Osnovnoj školi Odra.</w:t>
      </w:r>
      <w:r w:rsidR="005F1B55" w:rsidRPr="0085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5E464" w14:textId="72FD930F" w:rsidR="00AE43E5" w:rsidRPr="008538A5" w:rsidRDefault="00AE43E5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Ravnatelj daje članovima na uvid natječajnu  dokumentaciju </w:t>
      </w:r>
      <w:r w:rsidR="00715503" w:rsidRPr="008538A5">
        <w:rPr>
          <w:rFonts w:ascii="Times New Roman" w:hAnsi="Times New Roman" w:cs="Times New Roman"/>
          <w:sz w:val="24"/>
          <w:szCs w:val="24"/>
        </w:rPr>
        <w:t xml:space="preserve">Sanje Islamović. </w:t>
      </w:r>
      <w:r w:rsidR="4DD55FFE" w:rsidRPr="0085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AA324" w14:textId="77777777" w:rsidR="00AE43E5" w:rsidRPr="008538A5" w:rsidRDefault="00AE43E5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Prijedlog se daje na raspravu. </w:t>
      </w:r>
    </w:p>
    <w:p w14:paraId="1663B04A" w14:textId="6C1530B6" w:rsidR="00AE43E5" w:rsidRPr="008538A5" w:rsidRDefault="00AE43E5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>Nakon provedene rasprave, ravnatelj daje prijedlog na glasovanje.</w:t>
      </w:r>
    </w:p>
    <w:p w14:paraId="0288D97D" w14:textId="1AC0BF0F" w:rsidR="007728F0" w:rsidRPr="008538A5" w:rsidRDefault="00AE43E5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Članovi Školskog odbora jednoglasno daju suglasnost na 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>Odluku ravnatelja o zapošljavanju</w:t>
      </w:r>
      <w:r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630494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4F8" w:rsidRPr="008538A5">
        <w:rPr>
          <w:rFonts w:ascii="Times New Roman" w:hAnsi="Times New Roman" w:cs="Times New Roman"/>
          <w:b/>
          <w:bCs/>
          <w:sz w:val="24"/>
          <w:szCs w:val="24"/>
        </w:rPr>
        <w:t>Sanje Islamović</w:t>
      </w:r>
      <w:r w:rsidR="00630494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8A5">
        <w:rPr>
          <w:rFonts w:ascii="Times New Roman" w:hAnsi="Times New Roman" w:cs="Times New Roman"/>
          <w:sz w:val="24"/>
          <w:szCs w:val="24"/>
        </w:rPr>
        <w:t xml:space="preserve">na radno mjesto </w:t>
      </w:r>
      <w:r w:rsidR="00D964F8" w:rsidRPr="008538A5">
        <w:rPr>
          <w:rFonts w:ascii="Times New Roman" w:hAnsi="Times New Roman" w:cs="Times New Roman"/>
          <w:sz w:val="24"/>
          <w:szCs w:val="24"/>
        </w:rPr>
        <w:t>učitelja matematike</w:t>
      </w:r>
      <w:r w:rsidRPr="008538A5">
        <w:rPr>
          <w:rFonts w:ascii="Times New Roman" w:hAnsi="Times New Roman" w:cs="Times New Roman"/>
          <w:sz w:val="24"/>
          <w:szCs w:val="24"/>
        </w:rPr>
        <w:t xml:space="preserve"> na određeno, puno radno vrijeme</w:t>
      </w:r>
      <w:r w:rsidR="00D964F8" w:rsidRPr="008538A5">
        <w:rPr>
          <w:rFonts w:ascii="Times New Roman" w:hAnsi="Times New Roman" w:cs="Times New Roman"/>
          <w:sz w:val="24"/>
          <w:szCs w:val="24"/>
        </w:rPr>
        <w:t>, do povratka učiteljice Martine Barić Bulović</w:t>
      </w:r>
      <w:r w:rsidR="00257F37" w:rsidRPr="008538A5">
        <w:rPr>
          <w:rFonts w:ascii="Times New Roman" w:hAnsi="Times New Roman" w:cs="Times New Roman"/>
          <w:sz w:val="24"/>
          <w:szCs w:val="24"/>
        </w:rPr>
        <w:t xml:space="preserve"> na rad, odnosno </w:t>
      </w:r>
      <w:r w:rsidR="007728F0" w:rsidRPr="008538A5">
        <w:rPr>
          <w:rFonts w:ascii="Times New Roman" w:hAnsi="Times New Roman" w:cs="Times New Roman"/>
          <w:sz w:val="24"/>
          <w:szCs w:val="24"/>
        </w:rPr>
        <w:t>do zasnivanja radnog odnosa na temelju ponovljenog natječaja u roku od 5 mjeseci, sukladno odredbi članka 107. stavka 12. Zakona o odgoju i obrazovanju u osnovnoj i srednjoj školi.</w:t>
      </w:r>
    </w:p>
    <w:p w14:paraId="3D9CCC7B" w14:textId="5CA69D7D" w:rsidR="6BA0DFA4" w:rsidRPr="008538A5" w:rsidRDefault="521621ED" w:rsidP="00CF4B51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470043"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B32B10"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1771E" w:rsidRPr="008538A5">
        <w:rPr>
          <w:rFonts w:ascii="Times New Roman" w:hAnsi="Times New Roman" w:cs="Times New Roman"/>
          <w:b/>
          <w:bCs/>
          <w:sz w:val="24"/>
          <w:szCs w:val="24"/>
        </w:rPr>
        <w:t xml:space="preserve">Izmjene Školskog kurikuluma – suglasnost </w:t>
      </w:r>
      <w:r w:rsidR="00A20361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21771E" w:rsidRPr="008538A5">
        <w:rPr>
          <w:rFonts w:ascii="Times New Roman" w:hAnsi="Times New Roman" w:cs="Times New Roman"/>
          <w:b/>
          <w:bCs/>
          <w:sz w:val="24"/>
          <w:szCs w:val="24"/>
        </w:rPr>
        <w:t>kolskog odbora za terensku nastavu 3.b razreda u Slavonski Brod</w:t>
      </w:r>
    </w:p>
    <w:p w14:paraId="1271E444" w14:textId="48B7706D" w:rsidR="0021771E" w:rsidRPr="008538A5" w:rsidRDefault="0021771E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Predsjednica Školskog odbora daje riječ ravnatelju. Ravnatelj daje uvodno obrazloženje po točki dnevnog reda.</w:t>
      </w:r>
      <w:r w:rsidR="000B5010" w:rsidRPr="00853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E921E" w14:textId="33F0701F" w:rsidR="00D004F3" w:rsidRPr="008538A5" w:rsidRDefault="004C563A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Djed učenika Jagora (šukununuk Ivane Brlić-Mažuranić) pozvao je </w:t>
      </w:r>
      <w:r w:rsidR="0075058B" w:rsidRPr="008538A5">
        <w:rPr>
          <w:rFonts w:ascii="Times New Roman" w:hAnsi="Times New Roman" w:cs="Times New Roman"/>
          <w:sz w:val="24"/>
          <w:szCs w:val="24"/>
        </w:rPr>
        <w:t xml:space="preserve"> našu školu </w:t>
      </w:r>
      <w:r w:rsidRPr="008538A5">
        <w:rPr>
          <w:rFonts w:ascii="Times New Roman" w:hAnsi="Times New Roman" w:cs="Times New Roman"/>
          <w:sz w:val="24"/>
          <w:szCs w:val="24"/>
        </w:rPr>
        <w:t>da posjetimo izložbu i vilu Brlićevac, i to na njezin 150. rođendan.</w:t>
      </w:r>
      <w:r w:rsidR="0075058B" w:rsidRPr="008538A5">
        <w:rPr>
          <w:rFonts w:ascii="Times New Roman" w:hAnsi="Times New Roman" w:cs="Times New Roman"/>
          <w:sz w:val="24"/>
          <w:szCs w:val="24"/>
        </w:rPr>
        <w:t xml:space="preserve"> Planiran je c</w:t>
      </w:r>
      <w:r w:rsidR="00F91FD6" w:rsidRPr="008538A5">
        <w:rPr>
          <w:rFonts w:ascii="Times New Roman" w:hAnsi="Times New Roman" w:cs="Times New Roman"/>
          <w:sz w:val="24"/>
          <w:szCs w:val="24"/>
        </w:rPr>
        <w:t>jelodnevni izlet 3. b razreda u Slavonski Brod, u četvrtak 18. 4. od 8 do 18 sati (razgled izložbe o Ivani Brlić-Mažuranić u Muzeju Brodskog Posavlja, obilazak grada i tvrđave Brod te vile Brlićevac).</w:t>
      </w:r>
    </w:p>
    <w:p w14:paraId="7B585AC8" w14:textId="3380D3C0" w:rsidR="00D004F3" w:rsidRPr="008538A5" w:rsidRDefault="0075058B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Nadalje, r</w:t>
      </w:r>
      <w:r w:rsidR="00D004F3" w:rsidRPr="008538A5">
        <w:rPr>
          <w:rFonts w:ascii="Times New Roman" w:hAnsi="Times New Roman" w:cs="Times New Roman"/>
          <w:sz w:val="24"/>
          <w:szCs w:val="24"/>
        </w:rPr>
        <w:t xml:space="preserve">avnatelj navodi kako je </w:t>
      </w:r>
      <w:r w:rsidR="008154BF" w:rsidRPr="008538A5">
        <w:rPr>
          <w:rFonts w:ascii="Times New Roman" w:hAnsi="Times New Roman" w:cs="Times New Roman"/>
          <w:sz w:val="24"/>
          <w:szCs w:val="24"/>
        </w:rPr>
        <w:t xml:space="preserve">odgođena terenska nastava četvrtih razreda zbog </w:t>
      </w:r>
      <w:r w:rsidR="003703E8" w:rsidRPr="008538A5">
        <w:rPr>
          <w:rFonts w:ascii="Times New Roman" w:hAnsi="Times New Roman" w:cs="Times New Roman"/>
          <w:sz w:val="24"/>
          <w:szCs w:val="24"/>
        </w:rPr>
        <w:t>toga što ponude</w:t>
      </w:r>
      <w:r w:rsidR="009C6D02" w:rsidRPr="008538A5">
        <w:rPr>
          <w:rFonts w:ascii="Times New Roman" w:hAnsi="Times New Roman" w:cs="Times New Roman"/>
          <w:sz w:val="24"/>
          <w:szCs w:val="24"/>
        </w:rPr>
        <w:t xml:space="preserve"> agencija nisu odgovarale traženom</w:t>
      </w:r>
      <w:r w:rsidRPr="008538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AEB9E" w14:textId="77777777" w:rsidR="0075058B" w:rsidRPr="008538A5" w:rsidRDefault="0075058B" w:rsidP="0075058B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Prijedlog se daje na raspravu. </w:t>
      </w:r>
    </w:p>
    <w:p w14:paraId="0A1DF65A" w14:textId="5337A44E" w:rsidR="0075058B" w:rsidRPr="008538A5" w:rsidRDefault="0075058B" w:rsidP="0075058B">
      <w:pPr>
        <w:spacing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>Nakon provedene rasprave, predsjednica daje prijedlog na glasovanje.</w:t>
      </w:r>
    </w:p>
    <w:p w14:paraId="71A3B9D7" w14:textId="7A936434" w:rsidR="00A72E77" w:rsidRPr="008538A5" w:rsidRDefault="00A72E77" w:rsidP="0075058B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 xml:space="preserve">Prisutni su dizanjem ruku dali suglasnost. </w:t>
      </w:r>
    </w:p>
    <w:p w14:paraId="73935846" w14:textId="57033CEE" w:rsidR="0075058B" w:rsidRPr="008538A5" w:rsidRDefault="0075058B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>Članovi Školskog odbora jednoglasno su usvojili Izmjene Školskog kurikuluma</w:t>
      </w:r>
      <w:r w:rsidR="00A72E77" w:rsidRPr="008538A5">
        <w:rPr>
          <w:rFonts w:ascii="Times New Roman" w:eastAsia="Times New Roman" w:hAnsi="Times New Roman" w:cs="Times New Roman"/>
          <w:sz w:val="24"/>
          <w:szCs w:val="24"/>
        </w:rPr>
        <w:t xml:space="preserve"> 2023./2024.</w:t>
      </w:r>
    </w:p>
    <w:p w14:paraId="4D86E1C2" w14:textId="53D88A5F" w:rsidR="00F35EB7" w:rsidRPr="008538A5" w:rsidRDefault="00630494" w:rsidP="00F35EB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8538A5">
        <w:rPr>
          <w:b/>
          <w:bCs/>
          <w:u w:val="single"/>
        </w:rPr>
        <w:t xml:space="preserve">Ad 4. </w:t>
      </w:r>
      <w:r w:rsidR="24CE58B2" w:rsidRPr="008538A5">
        <w:rPr>
          <w:b/>
          <w:bCs/>
          <w:u w:val="single"/>
        </w:rPr>
        <w:t xml:space="preserve"> </w:t>
      </w:r>
      <w:r w:rsidR="00F35EB7" w:rsidRPr="008538A5">
        <w:rPr>
          <w:b/>
          <w:bCs/>
        </w:rPr>
        <w:t>Izmjena GPIPRŠ i Kurikuluma – 20.6. projektni dan - Dan talenata</w:t>
      </w:r>
    </w:p>
    <w:p w14:paraId="3D149AEB" w14:textId="4A8FBB00" w:rsidR="00630494" w:rsidRPr="008538A5" w:rsidRDefault="00630494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3B9E65" w14:textId="13D80015" w:rsidR="00630494" w:rsidRPr="008538A5" w:rsidRDefault="00964646" w:rsidP="001745DA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Predsjednica Školskog odbora daje riječ </w:t>
      </w:r>
      <w:r w:rsidR="00123485" w:rsidRPr="008538A5">
        <w:rPr>
          <w:rFonts w:ascii="Times New Roman" w:hAnsi="Times New Roman" w:cs="Times New Roman"/>
          <w:sz w:val="24"/>
          <w:szCs w:val="24"/>
        </w:rPr>
        <w:t>ravnatelju</w:t>
      </w:r>
      <w:r w:rsidRPr="008538A5">
        <w:rPr>
          <w:rFonts w:ascii="Times New Roman" w:hAnsi="Times New Roman" w:cs="Times New Roman"/>
          <w:sz w:val="24"/>
          <w:szCs w:val="24"/>
        </w:rPr>
        <w:t xml:space="preserve">. </w:t>
      </w:r>
      <w:r w:rsidR="00123485" w:rsidRPr="008538A5">
        <w:rPr>
          <w:rFonts w:ascii="Times New Roman" w:hAnsi="Times New Roman" w:cs="Times New Roman"/>
          <w:sz w:val="24"/>
          <w:szCs w:val="24"/>
        </w:rPr>
        <w:t xml:space="preserve">Ravnatelj </w:t>
      </w:r>
      <w:r w:rsidRPr="008538A5">
        <w:rPr>
          <w:rFonts w:ascii="Times New Roman" w:hAnsi="Times New Roman" w:cs="Times New Roman"/>
          <w:sz w:val="24"/>
          <w:szCs w:val="24"/>
        </w:rPr>
        <w:t xml:space="preserve">daje uvodno obrazloženje po točki dnevnog reda. </w:t>
      </w:r>
      <w:r w:rsidR="007163CB" w:rsidRPr="008538A5">
        <w:rPr>
          <w:rFonts w:ascii="Times New Roman" w:hAnsi="Times New Roman" w:cs="Times New Roman"/>
          <w:sz w:val="24"/>
          <w:szCs w:val="24"/>
        </w:rPr>
        <w:t xml:space="preserve">Ravnatelj navodi kako se </w:t>
      </w:r>
      <w:r w:rsidR="00F8321B" w:rsidRPr="008538A5">
        <w:rPr>
          <w:rFonts w:ascii="Times New Roman" w:hAnsi="Times New Roman" w:cs="Times New Roman"/>
          <w:sz w:val="24"/>
          <w:szCs w:val="24"/>
        </w:rPr>
        <w:t>D</w:t>
      </w:r>
      <w:r w:rsidR="007163CB" w:rsidRPr="008538A5">
        <w:rPr>
          <w:rFonts w:ascii="Times New Roman" w:hAnsi="Times New Roman" w:cs="Times New Roman"/>
          <w:sz w:val="24"/>
          <w:szCs w:val="24"/>
        </w:rPr>
        <w:t xml:space="preserve">an talenata obilježava kao individualni nastupi učenika koji pohađaju razne izvanškolske aktivnosti i svoje vještine bi htjeli pokazati u školskom ozračju. </w:t>
      </w:r>
    </w:p>
    <w:p w14:paraId="585D46CD" w14:textId="77777777" w:rsidR="00F3700E" w:rsidRPr="008538A5" w:rsidRDefault="00F3700E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Prijedlog se daje na raspravu. </w:t>
      </w:r>
    </w:p>
    <w:p w14:paraId="0D721346" w14:textId="77777777" w:rsidR="00F3700E" w:rsidRPr="008538A5" w:rsidRDefault="00F3700E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>Nakon provedene rasprave, predsjednica daje prijedlog na glasovanje.</w:t>
      </w:r>
    </w:p>
    <w:p w14:paraId="788711E6" w14:textId="64A74C62" w:rsidR="00030D7F" w:rsidRPr="008538A5" w:rsidRDefault="00F3700E" w:rsidP="001745DA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Prisutni su dizanjem ruku dali suglasnost. </w:t>
      </w:r>
    </w:p>
    <w:p w14:paraId="7EC56752" w14:textId="2CAC93B0" w:rsidR="008B5A87" w:rsidRPr="008538A5" w:rsidRDefault="008B5A87" w:rsidP="001745DA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Zaključak: 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 xml:space="preserve">Članovi Školskog odbora jednoglasno su usvojili  izmjenu </w:t>
      </w:r>
      <w:r w:rsidR="00F35EB7" w:rsidRPr="008538A5">
        <w:rPr>
          <w:rFonts w:ascii="Times New Roman" w:eastAsia="Times New Roman" w:hAnsi="Times New Roman" w:cs="Times New Roman"/>
          <w:sz w:val="24"/>
          <w:szCs w:val="24"/>
        </w:rPr>
        <w:t xml:space="preserve">GPIPRŠ i  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>Kurikuluma školske godine 2023./2024.</w:t>
      </w:r>
    </w:p>
    <w:p w14:paraId="47549324" w14:textId="14644789" w:rsidR="000A221B" w:rsidRPr="008538A5" w:rsidRDefault="003433C8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5.   </w:t>
      </w:r>
      <w:r w:rsidRPr="008538A5">
        <w:rPr>
          <w:rFonts w:ascii="Times New Roman" w:hAnsi="Times New Roman" w:cs="Times New Roman"/>
          <w:b/>
          <w:bCs/>
          <w:sz w:val="24"/>
          <w:szCs w:val="24"/>
        </w:rPr>
        <w:t>Plan nabave – dopuna</w:t>
      </w:r>
    </w:p>
    <w:p w14:paraId="780DD7B2" w14:textId="3A4F3400" w:rsidR="006016A2" w:rsidRPr="008538A5" w:rsidRDefault="00A12A27" w:rsidP="001745D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Predsjednica Školskog odbora daje riječ ravnatelju. Ravnatelj daje uvodno obrazloženje po točki dnevnog reda.</w:t>
      </w:r>
      <w:r w:rsidR="005E5B3C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E142DB" w:rsidRPr="008538A5">
        <w:rPr>
          <w:rFonts w:ascii="Times New Roman" w:hAnsi="Times New Roman" w:cs="Times New Roman"/>
          <w:sz w:val="24"/>
          <w:szCs w:val="24"/>
        </w:rPr>
        <w:t>Obzirom na povećan broj učenika, u školskoj kuhinji postoji potreba za još jednom konkvektomatom</w:t>
      </w:r>
      <w:r w:rsidR="00E95CC9" w:rsidRPr="008538A5">
        <w:rPr>
          <w:rFonts w:ascii="Times New Roman" w:hAnsi="Times New Roman" w:cs="Times New Roman"/>
          <w:sz w:val="24"/>
          <w:szCs w:val="24"/>
        </w:rPr>
        <w:t xml:space="preserve">. </w:t>
      </w:r>
      <w:r w:rsidR="00D93FEA" w:rsidRPr="008538A5">
        <w:rPr>
          <w:rFonts w:ascii="Times New Roman" w:hAnsi="Times New Roman" w:cs="Times New Roman"/>
          <w:sz w:val="24"/>
          <w:szCs w:val="24"/>
        </w:rPr>
        <w:t xml:space="preserve">Procijenjena vrijednost nabave je 13.000,00 </w:t>
      </w:r>
      <w:r w:rsidR="00AC32F1" w:rsidRPr="008538A5">
        <w:rPr>
          <w:rFonts w:ascii="Times New Roman" w:hAnsi="Times New Roman" w:cs="Times New Roman"/>
          <w:sz w:val="24"/>
          <w:szCs w:val="24"/>
        </w:rPr>
        <w:t>eura + PDV</w:t>
      </w:r>
      <w:r w:rsidR="00617079" w:rsidRPr="008538A5">
        <w:rPr>
          <w:rFonts w:ascii="Times New Roman" w:hAnsi="Times New Roman" w:cs="Times New Roman"/>
          <w:sz w:val="24"/>
          <w:szCs w:val="24"/>
        </w:rPr>
        <w:t xml:space="preserve">. Potrebno je dopuniti Plan nabave i provesti postupak jednostavne nabave. </w:t>
      </w:r>
    </w:p>
    <w:p w14:paraId="480664E1" w14:textId="1A382C72" w:rsidR="006016A2" w:rsidRPr="008538A5" w:rsidRDefault="006016A2" w:rsidP="006016A2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Prijedlog se daje na raspravu. </w:t>
      </w:r>
    </w:p>
    <w:p w14:paraId="3858F4DD" w14:textId="77777777" w:rsidR="006016A2" w:rsidRPr="008538A5" w:rsidRDefault="006016A2" w:rsidP="006016A2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sz w:val="24"/>
          <w:szCs w:val="24"/>
        </w:rPr>
        <w:t>Nakon provedene rasprave, predsjednica daje prijedlog na glasovanje.</w:t>
      </w:r>
    </w:p>
    <w:p w14:paraId="42A773C6" w14:textId="77777777" w:rsidR="006016A2" w:rsidRPr="008538A5" w:rsidRDefault="006016A2" w:rsidP="006016A2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Pr="008538A5">
        <w:rPr>
          <w:rFonts w:ascii="Times New Roman" w:eastAsia="Times New Roman" w:hAnsi="Times New Roman" w:cs="Times New Roman"/>
          <w:sz w:val="24"/>
          <w:szCs w:val="24"/>
        </w:rPr>
        <w:t>Članovi Školskog odbora jednoglasno su usvojili  Dopune Plana nabave 2024.</w:t>
      </w:r>
    </w:p>
    <w:p w14:paraId="5D1FE89A" w14:textId="77777777" w:rsidR="003433C8" w:rsidRPr="008538A5" w:rsidRDefault="003433C8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71F281" w14:textId="68E372A0" w:rsidR="00630494" w:rsidRPr="008538A5" w:rsidRDefault="24CE58B2" w:rsidP="08DB33B3">
      <w:pPr>
        <w:pStyle w:val="Bezprored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3433C8"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30494" w:rsidRPr="008538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30494" w:rsidRPr="008538A5">
        <w:rPr>
          <w:rFonts w:ascii="Times New Roman" w:hAnsi="Times New Roman" w:cs="Times New Roman"/>
          <w:b/>
          <w:bCs/>
          <w:sz w:val="24"/>
          <w:szCs w:val="24"/>
        </w:rPr>
        <w:t>Pitanja i prijedlozi</w:t>
      </w:r>
    </w:p>
    <w:p w14:paraId="65DD952B" w14:textId="50174112" w:rsidR="00A00748" w:rsidRPr="008538A5" w:rsidRDefault="0CC09588" w:rsidP="003703E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 xml:space="preserve">Predsjednica Školskog odbora daje riječ </w:t>
      </w:r>
      <w:r w:rsidR="00EE0E73" w:rsidRPr="008538A5">
        <w:rPr>
          <w:rFonts w:ascii="Times New Roman" w:hAnsi="Times New Roman" w:cs="Times New Roman"/>
          <w:sz w:val="24"/>
          <w:szCs w:val="24"/>
        </w:rPr>
        <w:t xml:space="preserve">gospodinu Buliću. </w:t>
      </w:r>
      <w:r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3703E8" w:rsidRPr="008538A5">
        <w:rPr>
          <w:rFonts w:ascii="Times New Roman" w:hAnsi="Times New Roman" w:cs="Times New Roman"/>
          <w:sz w:val="24"/>
          <w:szCs w:val="24"/>
        </w:rPr>
        <w:t xml:space="preserve">Gospodin Bulić je </w:t>
      </w:r>
      <w:r w:rsidR="00EE0E73" w:rsidRPr="008538A5">
        <w:rPr>
          <w:rFonts w:ascii="Times New Roman" w:hAnsi="Times New Roman" w:cs="Times New Roman"/>
          <w:sz w:val="24"/>
          <w:szCs w:val="24"/>
        </w:rPr>
        <w:t xml:space="preserve">pitao </w:t>
      </w:r>
      <w:r w:rsidR="00A00748" w:rsidRPr="008538A5">
        <w:rPr>
          <w:rFonts w:ascii="Times New Roman" w:hAnsi="Times New Roman" w:cs="Times New Roman"/>
          <w:sz w:val="24"/>
          <w:szCs w:val="24"/>
        </w:rPr>
        <w:t>zašto se Dan škole održava 22. travnja 2023.</w:t>
      </w:r>
      <w:r w:rsidR="00EE0E73" w:rsidRPr="008538A5">
        <w:rPr>
          <w:rFonts w:ascii="Times New Roman" w:hAnsi="Times New Roman" w:cs="Times New Roman"/>
          <w:sz w:val="24"/>
          <w:szCs w:val="24"/>
        </w:rPr>
        <w:t>, a ne na dan ka</w:t>
      </w:r>
      <w:r w:rsidR="00175D5C" w:rsidRPr="008538A5">
        <w:rPr>
          <w:rFonts w:ascii="Times New Roman" w:hAnsi="Times New Roman" w:cs="Times New Roman"/>
          <w:sz w:val="24"/>
          <w:szCs w:val="24"/>
        </w:rPr>
        <w:t>d je stvarno Dan škole</w:t>
      </w:r>
      <w:r w:rsidR="00340CFD" w:rsidRPr="008538A5">
        <w:rPr>
          <w:rFonts w:ascii="Times New Roman" w:hAnsi="Times New Roman" w:cs="Times New Roman"/>
          <w:sz w:val="24"/>
          <w:szCs w:val="24"/>
        </w:rPr>
        <w:t xml:space="preserve"> odnosno</w:t>
      </w:r>
      <w:r w:rsidR="00175D5C" w:rsidRPr="008538A5">
        <w:rPr>
          <w:rFonts w:ascii="Times New Roman" w:hAnsi="Times New Roman" w:cs="Times New Roman"/>
          <w:sz w:val="24"/>
          <w:szCs w:val="24"/>
        </w:rPr>
        <w:t xml:space="preserve"> dan Sv. Jurja 23. travnja 2023.</w:t>
      </w:r>
      <w:r w:rsidR="00343B28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A00748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680B37" w:rsidRPr="008538A5">
        <w:rPr>
          <w:rFonts w:ascii="Times New Roman" w:hAnsi="Times New Roman" w:cs="Times New Roman"/>
          <w:sz w:val="24"/>
          <w:szCs w:val="24"/>
        </w:rPr>
        <w:t xml:space="preserve">Ravnatelj prihvaća sugestiju da se ubuduće Dan škole slavi točno na dan Sv. Jurja, kad god to bude moguće. </w:t>
      </w:r>
      <w:r w:rsidR="00A2625D" w:rsidRPr="008538A5">
        <w:rPr>
          <w:rFonts w:ascii="Times New Roman" w:hAnsi="Times New Roman" w:cs="Times New Roman"/>
          <w:sz w:val="24"/>
          <w:szCs w:val="24"/>
        </w:rPr>
        <w:t>Ravnat</w:t>
      </w:r>
      <w:r w:rsidR="00393668" w:rsidRPr="008538A5">
        <w:rPr>
          <w:rFonts w:ascii="Times New Roman" w:hAnsi="Times New Roman" w:cs="Times New Roman"/>
          <w:sz w:val="24"/>
          <w:szCs w:val="24"/>
        </w:rPr>
        <w:t>e</w:t>
      </w:r>
      <w:r w:rsidR="00A2625D" w:rsidRPr="008538A5">
        <w:rPr>
          <w:rFonts w:ascii="Times New Roman" w:hAnsi="Times New Roman" w:cs="Times New Roman"/>
          <w:sz w:val="24"/>
          <w:szCs w:val="24"/>
        </w:rPr>
        <w:t>lj je obrazložio da su učenici zauzeti zbog aktivnosti u društvenom domu</w:t>
      </w:r>
      <w:r w:rsidR="00393668" w:rsidRPr="008538A5">
        <w:rPr>
          <w:rFonts w:ascii="Times New Roman" w:hAnsi="Times New Roman" w:cs="Times New Roman"/>
          <w:sz w:val="24"/>
          <w:szCs w:val="24"/>
        </w:rPr>
        <w:t xml:space="preserve">, vatrogascima i sl. </w:t>
      </w:r>
      <w:r w:rsidR="00A816A1" w:rsidRPr="008538A5">
        <w:rPr>
          <w:rFonts w:ascii="Times New Roman" w:hAnsi="Times New Roman" w:cs="Times New Roman"/>
          <w:sz w:val="24"/>
          <w:szCs w:val="24"/>
        </w:rPr>
        <w:t xml:space="preserve">i da je zbog toga </w:t>
      </w:r>
      <w:r w:rsidR="00807C77" w:rsidRPr="008538A5">
        <w:rPr>
          <w:rFonts w:ascii="Times New Roman" w:hAnsi="Times New Roman" w:cs="Times New Roman"/>
          <w:sz w:val="24"/>
          <w:szCs w:val="24"/>
        </w:rPr>
        <w:t xml:space="preserve">ove godine bilo tako napravljeno. </w:t>
      </w:r>
    </w:p>
    <w:p w14:paraId="2EE2100A" w14:textId="5FA66569" w:rsidR="00A67AF6" w:rsidRPr="008538A5" w:rsidRDefault="00A67AF6" w:rsidP="00CF4B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Nije bilo drugih pitanja i prijedloga.</w:t>
      </w:r>
    </w:p>
    <w:p w14:paraId="7BA34DBB" w14:textId="5FA10187" w:rsidR="00033DB3" w:rsidRPr="008538A5" w:rsidRDefault="00E15463" w:rsidP="00CF4B5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Preds</w:t>
      </w:r>
      <w:r w:rsidR="009E1B04" w:rsidRPr="008538A5">
        <w:rPr>
          <w:rFonts w:ascii="Times New Roman" w:hAnsi="Times New Roman" w:cs="Times New Roman"/>
          <w:sz w:val="24"/>
          <w:szCs w:val="24"/>
        </w:rPr>
        <w:t xml:space="preserve">jednica zaključuje sjednicu u </w:t>
      </w:r>
      <w:r w:rsidR="008E4AA6" w:rsidRPr="008538A5">
        <w:rPr>
          <w:rFonts w:ascii="Times New Roman" w:hAnsi="Times New Roman" w:cs="Times New Roman"/>
          <w:sz w:val="24"/>
          <w:szCs w:val="24"/>
        </w:rPr>
        <w:t>1</w:t>
      </w:r>
      <w:r w:rsidR="00DB3F6E" w:rsidRPr="008538A5">
        <w:rPr>
          <w:rFonts w:ascii="Times New Roman" w:hAnsi="Times New Roman" w:cs="Times New Roman"/>
          <w:sz w:val="24"/>
          <w:szCs w:val="24"/>
        </w:rPr>
        <w:t>9,0</w:t>
      </w:r>
      <w:r w:rsidR="7756C5F6" w:rsidRPr="008538A5">
        <w:rPr>
          <w:rFonts w:ascii="Times New Roman" w:hAnsi="Times New Roman" w:cs="Times New Roman"/>
          <w:sz w:val="24"/>
          <w:szCs w:val="24"/>
        </w:rPr>
        <w:t>0</w:t>
      </w:r>
      <w:r w:rsidRPr="008538A5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2577D8D7" w14:textId="548F6D50" w:rsidR="00033DB3" w:rsidRPr="008538A5" w:rsidRDefault="00E15463" w:rsidP="00CF4B51">
      <w:pPr>
        <w:pStyle w:val="Bezproreda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A5">
        <w:rPr>
          <w:rFonts w:ascii="Times New Roman" w:hAnsi="Times New Roman" w:cs="Times New Roman"/>
          <w:sz w:val="24"/>
          <w:szCs w:val="24"/>
        </w:rPr>
        <w:t>Zapisnik završava na</w:t>
      </w:r>
      <w:r w:rsidR="009302E3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F379C1" w:rsidRPr="008538A5">
        <w:rPr>
          <w:rFonts w:ascii="Times New Roman" w:hAnsi="Times New Roman" w:cs="Times New Roman"/>
          <w:sz w:val="24"/>
          <w:szCs w:val="24"/>
        </w:rPr>
        <w:t>trećoj</w:t>
      </w:r>
      <w:r w:rsidR="00CF4B51" w:rsidRPr="008538A5">
        <w:rPr>
          <w:rFonts w:ascii="Times New Roman" w:hAnsi="Times New Roman" w:cs="Times New Roman"/>
          <w:sz w:val="24"/>
          <w:szCs w:val="24"/>
        </w:rPr>
        <w:t xml:space="preserve"> </w:t>
      </w:r>
      <w:r w:rsidR="00B152F9" w:rsidRPr="008538A5">
        <w:rPr>
          <w:rFonts w:ascii="Times New Roman" w:hAnsi="Times New Roman" w:cs="Times New Roman"/>
          <w:sz w:val="24"/>
          <w:szCs w:val="24"/>
        </w:rPr>
        <w:t>(</w:t>
      </w:r>
      <w:r w:rsidR="00F379C1" w:rsidRPr="008538A5">
        <w:rPr>
          <w:rFonts w:ascii="Times New Roman" w:hAnsi="Times New Roman" w:cs="Times New Roman"/>
          <w:sz w:val="24"/>
          <w:szCs w:val="24"/>
        </w:rPr>
        <w:t>3</w:t>
      </w:r>
      <w:r w:rsidRPr="008538A5">
        <w:rPr>
          <w:rFonts w:ascii="Times New Roman" w:hAnsi="Times New Roman" w:cs="Times New Roman"/>
          <w:sz w:val="24"/>
          <w:szCs w:val="24"/>
        </w:rPr>
        <w:t xml:space="preserve">) stranici. </w:t>
      </w:r>
    </w:p>
    <w:p w14:paraId="7D02253B" w14:textId="565B3980" w:rsidR="00AC4E40" w:rsidRPr="008538A5" w:rsidRDefault="00AC4E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4"/>
        <w:tblW w:w="9255" w:type="dxa"/>
        <w:tblLook w:val="04A0" w:firstRow="1" w:lastRow="0" w:firstColumn="1" w:lastColumn="0" w:noHBand="0" w:noVBand="1"/>
      </w:tblPr>
      <w:tblGrid>
        <w:gridCol w:w="3084"/>
        <w:gridCol w:w="2701"/>
        <w:gridCol w:w="3470"/>
      </w:tblGrid>
      <w:tr w:rsidR="009762E4" w:rsidRPr="008538A5" w14:paraId="4E97BB02" w14:textId="77777777" w:rsidTr="00AB0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</w:tcPr>
          <w:p w14:paraId="3867A070" w14:textId="3154A248" w:rsidR="009762E4" w:rsidRPr="008538A5" w:rsidRDefault="00CF4B51" w:rsidP="00AB0469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8A5">
              <w:rPr>
                <w:rFonts w:ascii="Times New Roman" w:hAnsi="Times New Roman" w:cs="Times New Roman"/>
                <w:b w:val="0"/>
                <w:sz w:val="24"/>
                <w:szCs w:val="24"/>
              </w:rPr>
              <w:t>Zapisni</w:t>
            </w:r>
            <w:r w:rsidR="00393668" w:rsidRPr="008538A5">
              <w:rPr>
                <w:rFonts w:ascii="Times New Roman" w:hAnsi="Times New Roman" w:cs="Times New Roman"/>
                <w:b w:val="0"/>
                <w:sz w:val="24"/>
                <w:szCs w:val="24"/>
              </w:rPr>
              <w:t>k sastavila:</w:t>
            </w:r>
          </w:p>
        </w:tc>
        <w:tc>
          <w:tcPr>
            <w:tcW w:w="2701" w:type="dxa"/>
          </w:tcPr>
          <w:p w14:paraId="7A82A91F" w14:textId="77777777" w:rsidR="009762E4" w:rsidRPr="008538A5" w:rsidRDefault="009762E4" w:rsidP="00AB0469">
            <w:pPr>
              <w:pStyle w:val="Bezprored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019F128F" w14:textId="77777777" w:rsidR="009762E4" w:rsidRPr="008538A5" w:rsidRDefault="009762E4" w:rsidP="00AB0469">
            <w:pPr>
              <w:pStyle w:val="Bezproreda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8A5">
              <w:rPr>
                <w:rFonts w:ascii="Times New Roman" w:hAnsi="Times New Roman" w:cs="Times New Roman"/>
                <w:b w:val="0"/>
                <w:sz w:val="24"/>
                <w:szCs w:val="24"/>
              </w:rPr>
              <w:t>Predsjednica Školskog odbora</w:t>
            </w:r>
          </w:p>
        </w:tc>
      </w:tr>
      <w:tr w:rsidR="009762E4" w:rsidRPr="008538A5" w14:paraId="770463B5" w14:textId="77777777" w:rsidTr="00AB0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bottom w:val="single" w:sz="4" w:space="0" w:color="auto"/>
            </w:tcBorders>
          </w:tcPr>
          <w:p w14:paraId="2DEE2B5F" w14:textId="77777777" w:rsidR="009762E4" w:rsidRPr="008538A5" w:rsidRDefault="009762E4" w:rsidP="00AB0469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502B32E" w14:textId="77777777" w:rsidR="009762E4" w:rsidRPr="008538A5" w:rsidRDefault="009762E4" w:rsidP="00AB046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14:paraId="73A0B31D" w14:textId="77777777" w:rsidR="009762E4" w:rsidRPr="008538A5" w:rsidRDefault="009762E4" w:rsidP="00AB0469">
            <w:pPr>
              <w:pStyle w:val="Bezprored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E4" w:rsidRPr="008538A5" w14:paraId="69216364" w14:textId="77777777" w:rsidTr="00AB046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tcBorders>
              <w:top w:val="single" w:sz="4" w:space="0" w:color="auto"/>
            </w:tcBorders>
          </w:tcPr>
          <w:p w14:paraId="7E720079" w14:textId="77777777" w:rsidR="009762E4" w:rsidRPr="008538A5" w:rsidRDefault="009762E4" w:rsidP="00AB0469">
            <w:pPr>
              <w:pStyle w:val="Bezproreda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38A5">
              <w:rPr>
                <w:rFonts w:ascii="Times New Roman" w:hAnsi="Times New Roman" w:cs="Times New Roman"/>
                <w:b w:val="0"/>
                <w:sz w:val="24"/>
                <w:szCs w:val="24"/>
              </w:rPr>
              <w:t>Monika Sakoman, tajnica</w:t>
            </w:r>
          </w:p>
        </w:tc>
        <w:tc>
          <w:tcPr>
            <w:tcW w:w="2701" w:type="dxa"/>
          </w:tcPr>
          <w:p w14:paraId="76892D8C" w14:textId="77777777" w:rsidR="009762E4" w:rsidRPr="008538A5" w:rsidRDefault="009762E4" w:rsidP="00AB0469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14:paraId="07A53CFD" w14:textId="77777777" w:rsidR="009762E4" w:rsidRPr="008538A5" w:rsidRDefault="009762E4" w:rsidP="00AB0469">
            <w:pPr>
              <w:pStyle w:val="Bezprored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8A5">
              <w:rPr>
                <w:rFonts w:ascii="Times New Roman" w:hAnsi="Times New Roman" w:cs="Times New Roman"/>
                <w:sz w:val="24"/>
                <w:szCs w:val="24"/>
              </w:rPr>
              <w:t>Višnja Dianežević</w:t>
            </w:r>
          </w:p>
        </w:tc>
      </w:tr>
    </w:tbl>
    <w:p w14:paraId="04B9C117" w14:textId="77777777" w:rsidR="00AC4E40" w:rsidRPr="008538A5" w:rsidRDefault="00AC4E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6FB0C" w14:textId="22EAEF6D" w:rsidR="00FB617F" w:rsidRPr="008538A5" w:rsidRDefault="00FB617F" w:rsidP="008F3E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FB617F" w:rsidRPr="008538A5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3F4A" w14:textId="77777777" w:rsidR="00E365D2" w:rsidRDefault="00E365D2">
      <w:pPr>
        <w:spacing w:after="0" w:line="240" w:lineRule="auto"/>
      </w:pPr>
      <w:r>
        <w:separator/>
      </w:r>
    </w:p>
  </w:endnote>
  <w:endnote w:type="continuationSeparator" w:id="0">
    <w:p w14:paraId="6E94D7C1" w14:textId="77777777" w:rsidR="00E365D2" w:rsidRDefault="00E365D2">
      <w:pPr>
        <w:spacing w:after="0" w:line="240" w:lineRule="auto"/>
      </w:pPr>
      <w:r>
        <w:continuationSeparator/>
      </w:r>
    </w:p>
  </w:endnote>
  <w:endnote w:type="continuationNotice" w:id="1">
    <w:p w14:paraId="4CDD2F3F" w14:textId="77777777" w:rsidR="00E365D2" w:rsidRDefault="00E36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55013"/>
      <w:docPartObj>
        <w:docPartGallery w:val="Page Numbers (Bottom of Page)"/>
        <w:docPartUnique/>
      </w:docPartObj>
    </w:sdtPr>
    <w:sdtContent>
      <w:p w14:paraId="1FEEB10B" w14:textId="7BF35B99" w:rsidR="00033DB3" w:rsidRDefault="00E15463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50BA4">
          <w:rPr>
            <w:noProof/>
          </w:rPr>
          <w:t>2</w:t>
        </w:r>
        <w:r>
          <w:fldChar w:fldCharType="end"/>
        </w:r>
      </w:p>
    </w:sdtContent>
  </w:sdt>
  <w:p w14:paraId="230AA5BA" w14:textId="77777777" w:rsidR="00033DB3" w:rsidRDefault="00033D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6409" w14:textId="77777777" w:rsidR="00E365D2" w:rsidRDefault="00E365D2">
      <w:pPr>
        <w:spacing w:after="0" w:line="240" w:lineRule="auto"/>
      </w:pPr>
      <w:r>
        <w:separator/>
      </w:r>
    </w:p>
  </w:footnote>
  <w:footnote w:type="continuationSeparator" w:id="0">
    <w:p w14:paraId="535AD5C5" w14:textId="77777777" w:rsidR="00E365D2" w:rsidRDefault="00E365D2">
      <w:pPr>
        <w:spacing w:after="0" w:line="240" w:lineRule="auto"/>
      </w:pPr>
      <w:r>
        <w:continuationSeparator/>
      </w:r>
    </w:p>
  </w:footnote>
  <w:footnote w:type="continuationNotice" w:id="1">
    <w:p w14:paraId="320A51FC" w14:textId="77777777" w:rsidR="00E365D2" w:rsidRDefault="00E365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4B09" w14:textId="77777777" w:rsidR="00033DB3" w:rsidRDefault="00033DB3">
    <w:pPr>
      <w:spacing w:after="0"/>
      <w:rPr>
        <w:rFonts w:ascii="Times New Roman" w:hAnsi="Times New Roman" w:cs="Times New Roman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73F8" w14:textId="77777777" w:rsidR="00033DB3" w:rsidRDefault="00E15463">
    <w:pPr>
      <w:spacing w:after="0"/>
      <w:rPr>
        <w:rFonts w:ascii="Times New Roman" w:hAnsi="Times New Roman" w:cs="Times New Roman"/>
        <w:sz w:val="23"/>
        <w:szCs w:val="23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BE11B4" wp14:editId="35B9EC4D">
              <wp:simplePos x="0" y="0"/>
              <wp:positionH relativeFrom="column">
                <wp:posOffset>1224280</wp:posOffset>
              </wp:positionH>
              <wp:positionV relativeFrom="paragraph">
                <wp:posOffset>-1270</wp:posOffset>
              </wp:positionV>
              <wp:extent cx="2820035" cy="985520"/>
              <wp:effectExtent l="0" t="0" r="0" b="0"/>
              <wp:wrapSquare wrapText="bothSides"/>
              <wp:docPr id="1" name="Pravoku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520" cy="98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52FED1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 ODRA</w:t>
                          </w:r>
                        </w:p>
                        <w:p w14:paraId="1D0673B7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Zagreb, Đačka 5</w:t>
                          </w:r>
                        </w:p>
                        <w:p w14:paraId="1B91FA84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OIB: 13465678686</w:t>
                          </w:r>
                        </w:p>
                        <w:p w14:paraId="4A4454EC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tel: 01/ 6261-050</w:t>
                          </w:r>
                        </w:p>
                        <w:p w14:paraId="3A7AB9B3" w14:textId="77777777" w:rsidR="00033DB3" w:rsidRDefault="00E15463">
                          <w:pPr>
                            <w:pStyle w:val="Sadrajokvira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e mail: </w:t>
                          </w:r>
                          <w:hyperlink r:id="rId1">
                            <w:r>
                              <w:rPr>
                                <w:rStyle w:val="Internetskapoveznica"/>
                                <w:rFonts w:ascii="Times New Roman" w:hAnsi="Times New Roman" w:cs="Times New Roman"/>
                              </w:rPr>
                              <w:t>ured@os-odra-zg.skole.hr</w:t>
                            </w:r>
                          </w:hyperlink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BBE11B4" id="Pravokutnik 1" o:spid="_x0000_s1026" style="position:absolute;margin-left:96.4pt;margin-top:-.1pt;width:222.05pt;height:77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" o:allowincell="f" stroked="f">
              <v:textbox style="mso-fit-shape-to-text:t">
                <w:txbxContent>
                  <w:p w14:paraId="3A52FED1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 ODRA</w:t>
                    </w:r>
                  </w:p>
                  <w:p w14:paraId="1D0673B7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Zagreb, Đačka 5</w:t>
                    </w:r>
                  </w:p>
                  <w:p w14:paraId="1B91FA84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OIB: 13465678686</w:t>
                    </w:r>
                  </w:p>
                  <w:p w14:paraId="4A4454EC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tel: 01/ 6261-050</w:t>
                    </w:r>
                  </w:p>
                  <w:p w14:paraId="3A7AB9B3" w14:textId="77777777" w:rsidR="00033DB3" w:rsidRDefault="00E15463">
                    <w:pPr>
                      <w:pStyle w:val="Sadrajokvira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e mail: </w:t>
                    </w:r>
                    <w:hyperlink r:id="rId2">
                      <w:r>
                        <w:rPr>
                          <w:rStyle w:val="Internetskapoveznica"/>
                          <w:rFonts w:ascii="Times New Roman" w:hAnsi="Times New Roman" w:cs="Times New Roman"/>
                        </w:rPr>
                        <w:t>ured@os-odra-zg.skole.hr</w:t>
                      </w:r>
                    </w:hyperlink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hr-HR"/>
      </w:rPr>
      <w:drawing>
        <wp:inline distT="0" distB="0" distL="0" distR="0" wp14:anchorId="38AB0B82" wp14:editId="14E54349">
          <wp:extent cx="881380" cy="85280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2C9"/>
    <w:multiLevelType w:val="multilevel"/>
    <w:tmpl w:val="E7FA0B7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123644B1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5B710B"/>
    <w:multiLevelType w:val="hybridMultilevel"/>
    <w:tmpl w:val="83E2F5B4"/>
    <w:lvl w:ilvl="0" w:tplc="078CF7A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225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762BB8"/>
    <w:multiLevelType w:val="multilevel"/>
    <w:tmpl w:val="DC2C27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0A0671"/>
    <w:multiLevelType w:val="hybridMultilevel"/>
    <w:tmpl w:val="7B46CD1E"/>
    <w:lvl w:ilvl="0" w:tplc="16147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145A1"/>
    <w:multiLevelType w:val="hybridMultilevel"/>
    <w:tmpl w:val="8DD0FC8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515F04"/>
    <w:multiLevelType w:val="hybridMultilevel"/>
    <w:tmpl w:val="37320882"/>
    <w:lvl w:ilvl="0" w:tplc="AFE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A586F21"/>
    <w:multiLevelType w:val="hybridMultilevel"/>
    <w:tmpl w:val="2EDC3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20A9E"/>
    <w:multiLevelType w:val="hybridMultilevel"/>
    <w:tmpl w:val="EA240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82EE8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4ED1756C"/>
    <w:multiLevelType w:val="hybridMultilevel"/>
    <w:tmpl w:val="CEAC2B82"/>
    <w:lvl w:ilvl="0" w:tplc="2C3EB71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18530E1"/>
    <w:multiLevelType w:val="multilevel"/>
    <w:tmpl w:val="ACA0FA1E"/>
    <w:lvl w:ilvl="0">
      <w:start w:val="1"/>
      <w:numFmt w:val="upperRoman"/>
      <w:pStyle w:val="Naslov2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20E350D"/>
    <w:multiLevelType w:val="hybridMultilevel"/>
    <w:tmpl w:val="DAD82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E717F"/>
    <w:multiLevelType w:val="hybridMultilevel"/>
    <w:tmpl w:val="F26472C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BB40EE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045CF"/>
    <w:multiLevelType w:val="hybridMultilevel"/>
    <w:tmpl w:val="8DD0FC88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B6504AB"/>
    <w:multiLevelType w:val="hybridMultilevel"/>
    <w:tmpl w:val="0540CCC4"/>
    <w:lvl w:ilvl="0" w:tplc="63DC8184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A16CE1"/>
    <w:multiLevelType w:val="hybridMultilevel"/>
    <w:tmpl w:val="1B862A2E"/>
    <w:lvl w:ilvl="0" w:tplc="E7984A98">
      <w:start w:val="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2F60EC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646A0BC1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3B206B"/>
    <w:multiLevelType w:val="hybridMultilevel"/>
    <w:tmpl w:val="1CA2F626"/>
    <w:lvl w:ilvl="0" w:tplc="FD6EE886">
      <w:start w:val="1"/>
      <w:numFmt w:val="bullet"/>
      <w:lvlText w:val="-"/>
      <w:lvlJc w:val="left"/>
      <w:pPr>
        <w:ind w:left="213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BD46DE7"/>
    <w:multiLevelType w:val="hybridMultilevel"/>
    <w:tmpl w:val="AC62E058"/>
    <w:lvl w:ilvl="0" w:tplc="71400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A02FC4"/>
    <w:multiLevelType w:val="hybridMultilevel"/>
    <w:tmpl w:val="1CFC5218"/>
    <w:lvl w:ilvl="0" w:tplc="041A000F">
      <w:start w:val="1"/>
      <w:numFmt w:val="decimal"/>
      <w:lvlText w:val="%1."/>
      <w:lvlJc w:val="left"/>
      <w:pPr>
        <w:ind w:left="1093" w:hanging="360"/>
      </w:pPr>
    </w:lvl>
    <w:lvl w:ilvl="1" w:tplc="041A0019" w:tentative="1">
      <w:start w:val="1"/>
      <w:numFmt w:val="lowerLetter"/>
      <w:lvlText w:val="%2."/>
      <w:lvlJc w:val="left"/>
      <w:pPr>
        <w:ind w:left="1813" w:hanging="360"/>
      </w:pPr>
    </w:lvl>
    <w:lvl w:ilvl="2" w:tplc="041A001B" w:tentative="1">
      <w:start w:val="1"/>
      <w:numFmt w:val="lowerRoman"/>
      <w:lvlText w:val="%3."/>
      <w:lvlJc w:val="right"/>
      <w:pPr>
        <w:ind w:left="2533" w:hanging="180"/>
      </w:pPr>
    </w:lvl>
    <w:lvl w:ilvl="3" w:tplc="041A000F" w:tentative="1">
      <w:start w:val="1"/>
      <w:numFmt w:val="decimal"/>
      <w:lvlText w:val="%4."/>
      <w:lvlJc w:val="left"/>
      <w:pPr>
        <w:ind w:left="3253" w:hanging="360"/>
      </w:pPr>
    </w:lvl>
    <w:lvl w:ilvl="4" w:tplc="041A0019" w:tentative="1">
      <w:start w:val="1"/>
      <w:numFmt w:val="lowerLetter"/>
      <w:lvlText w:val="%5."/>
      <w:lvlJc w:val="left"/>
      <w:pPr>
        <w:ind w:left="3973" w:hanging="360"/>
      </w:pPr>
    </w:lvl>
    <w:lvl w:ilvl="5" w:tplc="041A001B" w:tentative="1">
      <w:start w:val="1"/>
      <w:numFmt w:val="lowerRoman"/>
      <w:lvlText w:val="%6."/>
      <w:lvlJc w:val="right"/>
      <w:pPr>
        <w:ind w:left="4693" w:hanging="180"/>
      </w:pPr>
    </w:lvl>
    <w:lvl w:ilvl="6" w:tplc="041A000F" w:tentative="1">
      <w:start w:val="1"/>
      <w:numFmt w:val="decimal"/>
      <w:lvlText w:val="%7."/>
      <w:lvlJc w:val="left"/>
      <w:pPr>
        <w:ind w:left="5413" w:hanging="360"/>
      </w:pPr>
    </w:lvl>
    <w:lvl w:ilvl="7" w:tplc="041A0019" w:tentative="1">
      <w:start w:val="1"/>
      <w:numFmt w:val="lowerLetter"/>
      <w:lvlText w:val="%8."/>
      <w:lvlJc w:val="left"/>
      <w:pPr>
        <w:ind w:left="6133" w:hanging="360"/>
      </w:pPr>
    </w:lvl>
    <w:lvl w:ilvl="8" w:tplc="041A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70E309E6"/>
    <w:multiLevelType w:val="hybridMultilevel"/>
    <w:tmpl w:val="57ACE7CC"/>
    <w:lvl w:ilvl="0" w:tplc="000E5FB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7F3080"/>
    <w:multiLevelType w:val="hybridMultilevel"/>
    <w:tmpl w:val="53AAF0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B56FA"/>
    <w:multiLevelType w:val="hybridMultilevel"/>
    <w:tmpl w:val="7B1C3F3C"/>
    <w:lvl w:ilvl="0" w:tplc="08445446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5814590">
    <w:abstractNumId w:val="13"/>
  </w:num>
  <w:num w:numId="2" w16cid:durableId="1198084159">
    <w:abstractNumId w:val="0"/>
  </w:num>
  <w:num w:numId="3" w16cid:durableId="1206061957">
    <w:abstractNumId w:val="4"/>
  </w:num>
  <w:num w:numId="4" w16cid:durableId="688141868">
    <w:abstractNumId w:val="12"/>
  </w:num>
  <w:num w:numId="5" w16cid:durableId="615917048">
    <w:abstractNumId w:val="16"/>
  </w:num>
  <w:num w:numId="6" w16cid:durableId="784813666">
    <w:abstractNumId w:val="26"/>
  </w:num>
  <w:num w:numId="7" w16cid:durableId="26487548">
    <w:abstractNumId w:val="18"/>
  </w:num>
  <w:num w:numId="8" w16cid:durableId="1584531751">
    <w:abstractNumId w:val="19"/>
  </w:num>
  <w:num w:numId="9" w16cid:durableId="1251935591">
    <w:abstractNumId w:val="21"/>
  </w:num>
  <w:num w:numId="10" w16cid:durableId="1762796460">
    <w:abstractNumId w:val="20"/>
  </w:num>
  <w:num w:numId="11" w16cid:durableId="176816228">
    <w:abstractNumId w:val="11"/>
  </w:num>
  <w:num w:numId="12" w16cid:durableId="1280837994">
    <w:abstractNumId w:val="24"/>
  </w:num>
  <w:num w:numId="13" w16cid:durableId="1031416820">
    <w:abstractNumId w:val="23"/>
  </w:num>
  <w:num w:numId="14" w16cid:durableId="1296792180">
    <w:abstractNumId w:val="5"/>
  </w:num>
  <w:num w:numId="15" w16cid:durableId="238759370">
    <w:abstractNumId w:val="22"/>
  </w:num>
  <w:num w:numId="16" w16cid:durableId="1141384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939540">
    <w:abstractNumId w:val="3"/>
  </w:num>
  <w:num w:numId="18" w16cid:durableId="31200059">
    <w:abstractNumId w:val="25"/>
  </w:num>
  <w:num w:numId="19" w16cid:durableId="1918244738">
    <w:abstractNumId w:val="15"/>
  </w:num>
  <w:num w:numId="20" w16cid:durableId="122817756">
    <w:abstractNumId w:val="27"/>
  </w:num>
  <w:num w:numId="21" w16cid:durableId="1757093535">
    <w:abstractNumId w:val="1"/>
  </w:num>
  <w:num w:numId="22" w16cid:durableId="2016032957">
    <w:abstractNumId w:val="8"/>
  </w:num>
  <w:num w:numId="23" w16cid:durableId="17708519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13462505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5638756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1455709816">
    <w:abstractNumId w:val="14"/>
  </w:num>
  <w:num w:numId="27" w16cid:durableId="574903374">
    <w:abstractNumId w:val="10"/>
  </w:num>
  <w:num w:numId="28" w16cid:durableId="1208647061">
    <w:abstractNumId w:val="7"/>
  </w:num>
  <w:num w:numId="29" w16cid:durableId="1171599013">
    <w:abstractNumId w:val="9"/>
  </w:num>
  <w:num w:numId="30" w16cid:durableId="804927484">
    <w:abstractNumId w:val="2"/>
  </w:num>
  <w:num w:numId="31" w16cid:durableId="2668766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138428287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70229437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 w16cid:durableId="181091467">
    <w:abstractNumId w:val="17"/>
  </w:num>
  <w:num w:numId="35" w16cid:durableId="87627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B3"/>
    <w:rsid w:val="00007E01"/>
    <w:rsid w:val="000130EA"/>
    <w:rsid w:val="00016C4D"/>
    <w:rsid w:val="00023510"/>
    <w:rsid w:val="00030D7F"/>
    <w:rsid w:val="00033DB3"/>
    <w:rsid w:val="00044E19"/>
    <w:rsid w:val="00045F97"/>
    <w:rsid w:val="000567EF"/>
    <w:rsid w:val="00061281"/>
    <w:rsid w:val="00064984"/>
    <w:rsid w:val="0006720B"/>
    <w:rsid w:val="0007328C"/>
    <w:rsid w:val="00075CA6"/>
    <w:rsid w:val="00077FA4"/>
    <w:rsid w:val="000820A0"/>
    <w:rsid w:val="000921D4"/>
    <w:rsid w:val="000957BC"/>
    <w:rsid w:val="000A221B"/>
    <w:rsid w:val="000A577D"/>
    <w:rsid w:val="000B1F74"/>
    <w:rsid w:val="000B5010"/>
    <w:rsid w:val="000C1E54"/>
    <w:rsid w:val="000C380A"/>
    <w:rsid w:val="000C7E5F"/>
    <w:rsid w:val="000D26BE"/>
    <w:rsid w:val="000D688C"/>
    <w:rsid w:val="000F04C7"/>
    <w:rsid w:val="000F0885"/>
    <w:rsid w:val="000F3C79"/>
    <w:rsid w:val="000F4921"/>
    <w:rsid w:val="00100416"/>
    <w:rsid w:val="00102058"/>
    <w:rsid w:val="0010318F"/>
    <w:rsid w:val="00104D9E"/>
    <w:rsid w:val="00105056"/>
    <w:rsid w:val="00106A72"/>
    <w:rsid w:val="00123485"/>
    <w:rsid w:val="0012723B"/>
    <w:rsid w:val="00142F61"/>
    <w:rsid w:val="00142FD5"/>
    <w:rsid w:val="00143ED5"/>
    <w:rsid w:val="001613F8"/>
    <w:rsid w:val="001631EF"/>
    <w:rsid w:val="00163D01"/>
    <w:rsid w:val="001745DA"/>
    <w:rsid w:val="001756E7"/>
    <w:rsid w:val="00175D5C"/>
    <w:rsid w:val="0017694C"/>
    <w:rsid w:val="00181C22"/>
    <w:rsid w:val="00185686"/>
    <w:rsid w:val="00190D6E"/>
    <w:rsid w:val="001934E4"/>
    <w:rsid w:val="001A265B"/>
    <w:rsid w:val="001A7E37"/>
    <w:rsid w:val="001C62D7"/>
    <w:rsid w:val="001D05DA"/>
    <w:rsid w:val="001D1ED6"/>
    <w:rsid w:val="001D5879"/>
    <w:rsid w:val="001D5F85"/>
    <w:rsid w:val="001E68AF"/>
    <w:rsid w:val="001E76D3"/>
    <w:rsid w:val="001F4D6C"/>
    <w:rsid w:val="001F5A28"/>
    <w:rsid w:val="001F69EB"/>
    <w:rsid w:val="0020540B"/>
    <w:rsid w:val="00207FD1"/>
    <w:rsid w:val="00213014"/>
    <w:rsid w:val="00213296"/>
    <w:rsid w:val="00215567"/>
    <w:rsid w:val="00215B74"/>
    <w:rsid w:val="0021771E"/>
    <w:rsid w:val="002209DF"/>
    <w:rsid w:val="0022132C"/>
    <w:rsid w:val="00225208"/>
    <w:rsid w:val="00230B3A"/>
    <w:rsid w:val="0024160A"/>
    <w:rsid w:val="002416B3"/>
    <w:rsid w:val="00247312"/>
    <w:rsid w:val="00247CF4"/>
    <w:rsid w:val="00250BA4"/>
    <w:rsid w:val="00257F37"/>
    <w:rsid w:val="00260A04"/>
    <w:rsid w:val="0026172A"/>
    <w:rsid w:val="002627ED"/>
    <w:rsid w:val="00266904"/>
    <w:rsid w:val="00272827"/>
    <w:rsid w:val="00277712"/>
    <w:rsid w:val="00277846"/>
    <w:rsid w:val="00277ED3"/>
    <w:rsid w:val="00285491"/>
    <w:rsid w:val="002958CD"/>
    <w:rsid w:val="002A5D5B"/>
    <w:rsid w:val="002B0C6A"/>
    <w:rsid w:val="002B187F"/>
    <w:rsid w:val="002B3B45"/>
    <w:rsid w:val="002B736C"/>
    <w:rsid w:val="002D3D27"/>
    <w:rsid w:val="002E0F29"/>
    <w:rsid w:val="00302D72"/>
    <w:rsid w:val="00305772"/>
    <w:rsid w:val="003062EC"/>
    <w:rsid w:val="00307667"/>
    <w:rsid w:val="00316E4D"/>
    <w:rsid w:val="00324531"/>
    <w:rsid w:val="003312B2"/>
    <w:rsid w:val="00340CFD"/>
    <w:rsid w:val="00342A2E"/>
    <w:rsid w:val="003433C8"/>
    <w:rsid w:val="00343B28"/>
    <w:rsid w:val="00343DA9"/>
    <w:rsid w:val="0035022D"/>
    <w:rsid w:val="00361682"/>
    <w:rsid w:val="0036399A"/>
    <w:rsid w:val="00365CE7"/>
    <w:rsid w:val="003703E8"/>
    <w:rsid w:val="00380696"/>
    <w:rsid w:val="00380B3C"/>
    <w:rsid w:val="00381241"/>
    <w:rsid w:val="00381860"/>
    <w:rsid w:val="00391D03"/>
    <w:rsid w:val="003927C0"/>
    <w:rsid w:val="00393668"/>
    <w:rsid w:val="003B0BB2"/>
    <w:rsid w:val="003C0B5F"/>
    <w:rsid w:val="003C3EEF"/>
    <w:rsid w:val="003C5CC4"/>
    <w:rsid w:val="003D3F36"/>
    <w:rsid w:val="003D4DE8"/>
    <w:rsid w:val="003E1B19"/>
    <w:rsid w:val="003F4D37"/>
    <w:rsid w:val="003F4F32"/>
    <w:rsid w:val="00403E51"/>
    <w:rsid w:val="0040435F"/>
    <w:rsid w:val="00407597"/>
    <w:rsid w:val="00410197"/>
    <w:rsid w:val="00414F28"/>
    <w:rsid w:val="0042528B"/>
    <w:rsid w:val="00425824"/>
    <w:rsid w:val="00453905"/>
    <w:rsid w:val="0045422B"/>
    <w:rsid w:val="00454458"/>
    <w:rsid w:val="00456372"/>
    <w:rsid w:val="004655A3"/>
    <w:rsid w:val="00470043"/>
    <w:rsid w:val="0047126A"/>
    <w:rsid w:val="00471391"/>
    <w:rsid w:val="00474A2A"/>
    <w:rsid w:val="00476C9B"/>
    <w:rsid w:val="0049260D"/>
    <w:rsid w:val="004956E5"/>
    <w:rsid w:val="004961B3"/>
    <w:rsid w:val="00497D4C"/>
    <w:rsid w:val="004A2968"/>
    <w:rsid w:val="004A5F41"/>
    <w:rsid w:val="004B05A3"/>
    <w:rsid w:val="004B6132"/>
    <w:rsid w:val="004B7813"/>
    <w:rsid w:val="004C0AA7"/>
    <w:rsid w:val="004C34DB"/>
    <w:rsid w:val="004C563A"/>
    <w:rsid w:val="004C5A28"/>
    <w:rsid w:val="004D2531"/>
    <w:rsid w:val="004D4006"/>
    <w:rsid w:val="004D45BB"/>
    <w:rsid w:val="004D6FC2"/>
    <w:rsid w:val="004E0EDE"/>
    <w:rsid w:val="004E1599"/>
    <w:rsid w:val="004E6423"/>
    <w:rsid w:val="004F2111"/>
    <w:rsid w:val="004F644C"/>
    <w:rsid w:val="00504A4D"/>
    <w:rsid w:val="00506085"/>
    <w:rsid w:val="00506F8D"/>
    <w:rsid w:val="0051645F"/>
    <w:rsid w:val="00525DCA"/>
    <w:rsid w:val="00530938"/>
    <w:rsid w:val="005349E5"/>
    <w:rsid w:val="005407D1"/>
    <w:rsid w:val="00577211"/>
    <w:rsid w:val="0058069B"/>
    <w:rsid w:val="00580E33"/>
    <w:rsid w:val="00584B8E"/>
    <w:rsid w:val="005921E2"/>
    <w:rsid w:val="005A66E4"/>
    <w:rsid w:val="005B185E"/>
    <w:rsid w:val="005B7502"/>
    <w:rsid w:val="005C078C"/>
    <w:rsid w:val="005C2E08"/>
    <w:rsid w:val="005C4376"/>
    <w:rsid w:val="005C4632"/>
    <w:rsid w:val="005C6D84"/>
    <w:rsid w:val="005D38C3"/>
    <w:rsid w:val="005E0061"/>
    <w:rsid w:val="005E4D2D"/>
    <w:rsid w:val="005E5B3C"/>
    <w:rsid w:val="005F1B55"/>
    <w:rsid w:val="005F6AF8"/>
    <w:rsid w:val="006016A2"/>
    <w:rsid w:val="006114BA"/>
    <w:rsid w:val="006123A4"/>
    <w:rsid w:val="00616AAE"/>
    <w:rsid w:val="00617079"/>
    <w:rsid w:val="0062123E"/>
    <w:rsid w:val="006219B8"/>
    <w:rsid w:val="00630494"/>
    <w:rsid w:val="00635CE1"/>
    <w:rsid w:val="00651334"/>
    <w:rsid w:val="00653D4B"/>
    <w:rsid w:val="00656C80"/>
    <w:rsid w:val="00670AD6"/>
    <w:rsid w:val="00676482"/>
    <w:rsid w:val="00680B37"/>
    <w:rsid w:val="00686BC3"/>
    <w:rsid w:val="0069498C"/>
    <w:rsid w:val="006A2D15"/>
    <w:rsid w:val="006A3EB1"/>
    <w:rsid w:val="006A5285"/>
    <w:rsid w:val="006C0776"/>
    <w:rsid w:val="006C07D9"/>
    <w:rsid w:val="006C09E7"/>
    <w:rsid w:val="006D43B4"/>
    <w:rsid w:val="006F0EFF"/>
    <w:rsid w:val="006F5141"/>
    <w:rsid w:val="006F5ECF"/>
    <w:rsid w:val="006F6693"/>
    <w:rsid w:val="006F7283"/>
    <w:rsid w:val="00700E7B"/>
    <w:rsid w:val="007027E6"/>
    <w:rsid w:val="00712F0D"/>
    <w:rsid w:val="00715503"/>
    <w:rsid w:val="00715D39"/>
    <w:rsid w:val="007163CB"/>
    <w:rsid w:val="007227BE"/>
    <w:rsid w:val="00726057"/>
    <w:rsid w:val="007326D5"/>
    <w:rsid w:val="0073461A"/>
    <w:rsid w:val="00741068"/>
    <w:rsid w:val="00743733"/>
    <w:rsid w:val="0074393A"/>
    <w:rsid w:val="00746B88"/>
    <w:rsid w:val="00746BB4"/>
    <w:rsid w:val="0075058B"/>
    <w:rsid w:val="00753995"/>
    <w:rsid w:val="0076658D"/>
    <w:rsid w:val="007728F0"/>
    <w:rsid w:val="00780414"/>
    <w:rsid w:val="00782BD2"/>
    <w:rsid w:val="00794498"/>
    <w:rsid w:val="00794AC2"/>
    <w:rsid w:val="007952DE"/>
    <w:rsid w:val="00795C4C"/>
    <w:rsid w:val="007A2CF7"/>
    <w:rsid w:val="007A362F"/>
    <w:rsid w:val="007B28E4"/>
    <w:rsid w:val="007B575A"/>
    <w:rsid w:val="007C3429"/>
    <w:rsid w:val="007C35DC"/>
    <w:rsid w:val="007C43B0"/>
    <w:rsid w:val="007C713F"/>
    <w:rsid w:val="007C74F2"/>
    <w:rsid w:val="007E5593"/>
    <w:rsid w:val="007E5D7B"/>
    <w:rsid w:val="007F39AB"/>
    <w:rsid w:val="007F5061"/>
    <w:rsid w:val="007F7F38"/>
    <w:rsid w:val="00800429"/>
    <w:rsid w:val="00800DE0"/>
    <w:rsid w:val="0080400F"/>
    <w:rsid w:val="008057AA"/>
    <w:rsid w:val="008063B0"/>
    <w:rsid w:val="00807C77"/>
    <w:rsid w:val="008112D8"/>
    <w:rsid w:val="008154BF"/>
    <w:rsid w:val="00815E38"/>
    <w:rsid w:val="00831D80"/>
    <w:rsid w:val="0083449B"/>
    <w:rsid w:val="00852912"/>
    <w:rsid w:val="00853412"/>
    <w:rsid w:val="008538A5"/>
    <w:rsid w:val="008563F2"/>
    <w:rsid w:val="00860006"/>
    <w:rsid w:val="0086797F"/>
    <w:rsid w:val="0087614A"/>
    <w:rsid w:val="008823E2"/>
    <w:rsid w:val="00882D0C"/>
    <w:rsid w:val="00892EB0"/>
    <w:rsid w:val="00893838"/>
    <w:rsid w:val="0089566B"/>
    <w:rsid w:val="0089754B"/>
    <w:rsid w:val="008B00A6"/>
    <w:rsid w:val="008B0C3C"/>
    <w:rsid w:val="008B144E"/>
    <w:rsid w:val="008B5A87"/>
    <w:rsid w:val="008C3F0F"/>
    <w:rsid w:val="008C7F9B"/>
    <w:rsid w:val="008D0912"/>
    <w:rsid w:val="008E2ABD"/>
    <w:rsid w:val="008E4546"/>
    <w:rsid w:val="008E4AA6"/>
    <w:rsid w:val="008E68FE"/>
    <w:rsid w:val="008E7383"/>
    <w:rsid w:val="008F26D0"/>
    <w:rsid w:val="008F3E06"/>
    <w:rsid w:val="008F59BF"/>
    <w:rsid w:val="00902206"/>
    <w:rsid w:val="0090260E"/>
    <w:rsid w:val="009029AD"/>
    <w:rsid w:val="00902D6D"/>
    <w:rsid w:val="00915E48"/>
    <w:rsid w:val="00916A9C"/>
    <w:rsid w:val="00926965"/>
    <w:rsid w:val="009302E3"/>
    <w:rsid w:val="009345D2"/>
    <w:rsid w:val="00935E6E"/>
    <w:rsid w:val="009407DE"/>
    <w:rsid w:val="009444E5"/>
    <w:rsid w:val="00957C66"/>
    <w:rsid w:val="009626D5"/>
    <w:rsid w:val="00964646"/>
    <w:rsid w:val="009652C3"/>
    <w:rsid w:val="00973535"/>
    <w:rsid w:val="009762E4"/>
    <w:rsid w:val="00976B64"/>
    <w:rsid w:val="00982D24"/>
    <w:rsid w:val="009871F4"/>
    <w:rsid w:val="0099045B"/>
    <w:rsid w:val="009B27B6"/>
    <w:rsid w:val="009B400F"/>
    <w:rsid w:val="009C6D02"/>
    <w:rsid w:val="009C70D2"/>
    <w:rsid w:val="009D0EE5"/>
    <w:rsid w:val="009D601E"/>
    <w:rsid w:val="009D7E45"/>
    <w:rsid w:val="009E1B04"/>
    <w:rsid w:val="009E1C03"/>
    <w:rsid w:val="009E7B5E"/>
    <w:rsid w:val="009F2D7F"/>
    <w:rsid w:val="009F3B9A"/>
    <w:rsid w:val="00A00748"/>
    <w:rsid w:val="00A12A27"/>
    <w:rsid w:val="00A20361"/>
    <w:rsid w:val="00A2625D"/>
    <w:rsid w:val="00A3150F"/>
    <w:rsid w:val="00A31C14"/>
    <w:rsid w:val="00A4057B"/>
    <w:rsid w:val="00A44119"/>
    <w:rsid w:val="00A55F00"/>
    <w:rsid w:val="00A564B3"/>
    <w:rsid w:val="00A67AF6"/>
    <w:rsid w:val="00A72E77"/>
    <w:rsid w:val="00A746C7"/>
    <w:rsid w:val="00A8135A"/>
    <w:rsid w:val="00A816A1"/>
    <w:rsid w:val="00A91D2E"/>
    <w:rsid w:val="00A9349D"/>
    <w:rsid w:val="00A95965"/>
    <w:rsid w:val="00AB0469"/>
    <w:rsid w:val="00AB1D64"/>
    <w:rsid w:val="00AC32F1"/>
    <w:rsid w:val="00AC4E40"/>
    <w:rsid w:val="00AD184B"/>
    <w:rsid w:val="00AD5141"/>
    <w:rsid w:val="00AD68A3"/>
    <w:rsid w:val="00AE43E5"/>
    <w:rsid w:val="00AE4515"/>
    <w:rsid w:val="00AE563E"/>
    <w:rsid w:val="00AF0A14"/>
    <w:rsid w:val="00AF28B1"/>
    <w:rsid w:val="00AF4167"/>
    <w:rsid w:val="00AF7CB9"/>
    <w:rsid w:val="00B04633"/>
    <w:rsid w:val="00B106C2"/>
    <w:rsid w:val="00B12346"/>
    <w:rsid w:val="00B1430B"/>
    <w:rsid w:val="00B152F9"/>
    <w:rsid w:val="00B23E52"/>
    <w:rsid w:val="00B3023C"/>
    <w:rsid w:val="00B3040F"/>
    <w:rsid w:val="00B32B10"/>
    <w:rsid w:val="00B47C7A"/>
    <w:rsid w:val="00B5102F"/>
    <w:rsid w:val="00B607C8"/>
    <w:rsid w:val="00B634E1"/>
    <w:rsid w:val="00B67D28"/>
    <w:rsid w:val="00B75CE2"/>
    <w:rsid w:val="00B75D41"/>
    <w:rsid w:val="00B80652"/>
    <w:rsid w:val="00B942E6"/>
    <w:rsid w:val="00B96B07"/>
    <w:rsid w:val="00BA0C20"/>
    <w:rsid w:val="00BA0C69"/>
    <w:rsid w:val="00BA0E43"/>
    <w:rsid w:val="00BA1989"/>
    <w:rsid w:val="00BA3A69"/>
    <w:rsid w:val="00BA4801"/>
    <w:rsid w:val="00BB7BC7"/>
    <w:rsid w:val="00BC451D"/>
    <w:rsid w:val="00BD161D"/>
    <w:rsid w:val="00BD223E"/>
    <w:rsid w:val="00BD7974"/>
    <w:rsid w:val="00BE293B"/>
    <w:rsid w:val="00BE5B2E"/>
    <w:rsid w:val="00BF537D"/>
    <w:rsid w:val="00C058FA"/>
    <w:rsid w:val="00C136F6"/>
    <w:rsid w:val="00C21F82"/>
    <w:rsid w:val="00C36BD3"/>
    <w:rsid w:val="00C37D13"/>
    <w:rsid w:val="00C42E2A"/>
    <w:rsid w:val="00C53B18"/>
    <w:rsid w:val="00C56A33"/>
    <w:rsid w:val="00C62D9A"/>
    <w:rsid w:val="00C63172"/>
    <w:rsid w:val="00C6465F"/>
    <w:rsid w:val="00C65185"/>
    <w:rsid w:val="00C65912"/>
    <w:rsid w:val="00C750A8"/>
    <w:rsid w:val="00C76F44"/>
    <w:rsid w:val="00C83B45"/>
    <w:rsid w:val="00C84433"/>
    <w:rsid w:val="00C84CD6"/>
    <w:rsid w:val="00C8662F"/>
    <w:rsid w:val="00C919CF"/>
    <w:rsid w:val="00C9313F"/>
    <w:rsid w:val="00CA7C4A"/>
    <w:rsid w:val="00CB305B"/>
    <w:rsid w:val="00CB60D5"/>
    <w:rsid w:val="00CD497C"/>
    <w:rsid w:val="00CE1DE3"/>
    <w:rsid w:val="00CF25AA"/>
    <w:rsid w:val="00CF3E79"/>
    <w:rsid w:val="00CF4B51"/>
    <w:rsid w:val="00CF64D8"/>
    <w:rsid w:val="00D004F3"/>
    <w:rsid w:val="00D0124C"/>
    <w:rsid w:val="00D018FC"/>
    <w:rsid w:val="00D05629"/>
    <w:rsid w:val="00D1169C"/>
    <w:rsid w:val="00D13ECA"/>
    <w:rsid w:val="00D2117C"/>
    <w:rsid w:val="00D331F5"/>
    <w:rsid w:val="00D35804"/>
    <w:rsid w:val="00D43E87"/>
    <w:rsid w:val="00D5062E"/>
    <w:rsid w:val="00D54CAA"/>
    <w:rsid w:val="00D55625"/>
    <w:rsid w:val="00D632A1"/>
    <w:rsid w:val="00D640A4"/>
    <w:rsid w:val="00D66B34"/>
    <w:rsid w:val="00D77D74"/>
    <w:rsid w:val="00D93FEA"/>
    <w:rsid w:val="00D945A8"/>
    <w:rsid w:val="00D947F2"/>
    <w:rsid w:val="00D95775"/>
    <w:rsid w:val="00D964F8"/>
    <w:rsid w:val="00DA20EB"/>
    <w:rsid w:val="00DA3F1C"/>
    <w:rsid w:val="00DB3F6E"/>
    <w:rsid w:val="00DB6DB8"/>
    <w:rsid w:val="00DB7787"/>
    <w:rsid w:val="00DC0BF5"/>
    <w:rsid w:val="00DC133D"/>
    <w:rsid w:val="00DC182D"/>
    <w:rsid w:val="00DC1A62"/>
    <w:rsid w:val="00DC67ED"/>
    <w:rsid w:val="00DC72AE"/>
    <w:rsid w:val="00DD23CD"/>
    <w:rsid w:val="00DD346E"/>
    <w:rsid w:val="00DE0095"/>
    <w:rsid w:val="00DE0630"/>
    <w:rsid w:val="00DF3920"/>
    <w:rsid w:val="00DF5728"/>
    <w:rsid w:val="00DF5993"/>
    <w:rsid w:val="00E141DA"/>
    <w:rsid w:val="00E142DB"/>
    <w:rsid w:val="00E15463"/>
    <w:rsid w:val="00E16766"/>
    <w:rsid w:val="00E24CBD"/>
    <w:rsid w:val="00E32C37"/>
    <w:rsid w:val="00E32E07"/>
    <w:rsid w:val="00E33B59"/>
    <w:rsid w:val="00E3493D"/>
    <w:rsid w:val="00E3588B"/>
    <w:rsid w:val="00E365D2"/>
    <w:rsid w:val="00E40903"/>
    <w:rsid w:val="00E41017"/>
    <w:rsid w:val="00E50743"/>
    <w:rsid w:val="00E6141F"/>
    <w:rsid w:val="00E61C49"/>
    <w:rsid w:val="00E72C13"/>
    <w:rsid w:val="00E73A20"/>
    <w:rsid w:val="00E86911"/>
    <w:rsid w:val="00E87C22"/>
    <w:rsid w:val="00E95CC9"/>
    <w:rsid w:val="00EA099E"/>
    <w:rsid w:val="00EA0EAE"/>
    <w:rsid w:val="00EA1A98"/>
    <w:rsid w:val="00EA23B4"/>
    <w:rsid w:val="00EA252D"/>
    <w:rsid w:val="00EA7DF3"/>
    <w:rsid w:val="00EB0B26"/>
    <w:rsid w:val="00EB5FA2"/>
    <w:rsid w:val="00EB70D0"/>
    <w:rsid w:val="00EE0E73"/>
    <w:rsid w:val="00EF131B"/>
    <w:rsid w:val="00EF35B6"/>
    <w:rsid w:val="00EF4221"/>
    <w:rsid w:val="00EF4406"/>
    <w:rsid w:val="00EF56D4"/>
    <w:rsid w:val="00EF690B"/>
    <w:rsid w:val="00F017CA"/>
    <w:rsid w:val="00F02EAD"/>
    <w:rsid w:val="00F0579F"/>
    <w:rsid w:val="00F212EC"/>
    <w:rsid w:val="00F22F63"/>
    <w:rsid w:val="00F303ED"/>
    <w:rsid w:val="00F30B5F"/>
    <w:rsid w:val="00F332E4"/>
    <w:rsid w:val="00F335DF"/>
    <w:rsid w:val="00F3575D"/>
    <w:rsid w:val="00F35EB7"/>
    <w:rsid w:val="00F3700E"/>
    <w:rsid w:val="00F379C1"/>
    <w:rsid w:val="00F413BF"/>
    <w:rsid w:val="00F4216B"/>
    <w:rsid w:val="00F54D2E"/>
    <w:rsid w:val="00F55A11"/>
    <w:rsid w:val="00F563D2"/>
    <w:rsid w:val="00F61EBE"/>
    <w:rsid w:val="00F64D0D"/>
    <w:rsid w:val="00F677FD"/>
    <w:rsid w:val="00F76FD4"/>
    <w:rsid w:val="00F8321B"/>
    <w:rsid w:val="00F85C0C"/>
    <w:rsid w:val="00F91FD6"/>
    <w:rsid w:val="00FB10E0"/>
    <w:rsid w:val="00FB3042"/>
    <w:rsid w:val="00FB5DF8"/>
    <w:rsid w:val="00FB617F"/>
    <w:rsid w:val="00FC0B58"/>
    <w:rsid w:val="00FC126F"/>
    <w:rsid w:val="00FC5C8D"/>
    <w:rsid w:val="00FF04AD"/>
    <w:rsid w:val="00FF31B6"/>
    <w:rsid w:val="00FF4C07"/>
    <w:rsid w:val="00FF6FBB"/>
    <w:rsid w:val="01650F28"/>
    <w:rsid w:val="01B8BA55"/>
    <w:rsid w:val="026088B4"/>
    <w:rsid w:val="02C7C416"/>
    <w:rsid w:val="02EC8524"/>
    <w:rsid w:val="02FD16F8"/>
    <w:rsid w:val="0300DF89"/>
    <w:rsid w:val="03465B16"/>
    <w:rsid w:val="03E99858"/>
    <w:rsid w:val="03F99175"/>
    <w:rsid w:val="040DD581"/>
    <w:rsid w:val="045DCD18"/>
    <w:rsid w:val="04C00018"/>
    <w:rsid w:val="04F2C3D7"/>
    <w:rsid w:val="05875E0D"/>
    <w:rsid w:val="060A7B1C"/>
    <w:rsid w:val="062E75A7"/>
    <w:rsid w:val="068535F7"/>
    <w:rsid w:val="069FF933"/>
    <w:rsid w:val="06F0EFC0"/>
    <w:rsid w:val="070055D8"/>
    <w:rsid w:val="07686B1A"/>
    <w:rsid w:val="0804D1C9"/>
    <w:rsid w:val="080AF7F1"/>
    <w:rsid w:val="0820B63D"/>
    <w:rsid w:val="0883F65B"/>
    <w:rsid w:val="08A51AB6"/>
    <w:rsid w:val="08DB33B3"/>
    <w:rsid w:val="099327BE"/>
    <w:rsid w:val="09CDCC75"/>
    <w:rsid w:val="09E7756C"/>
    <w:rsid w:val="0A573778"/>
    <w:rsid w:val="0AB85638"/>
    <w:rsid w:val="0B29FEF8"/>
    <w:rsid w:val="0C04A7F6"/>
    <w:rsid w:val="0C2C90E3"/>
    <w:rsid w:val="0C8C7F45"/>
    <w:rsid w:val="0C928358"/>
    <w:rsid w:val="0C971B6E"/>
    <w:rsid w:val="0CA24017"/>
    <w:rsid w:val="0CAB31A0"/>
    <w:rsid w:val="0CC09588"/>
    <w:rsid w:val="0D0135FB"/>
    <w:rsid w:val="0D54B46A"/>
    <w:rsid w:val="0DAAE77C"/>
    <w:rsid w:val="0DAFBF89"/>
    <w:rsid w:val="0DDA39E7"/>
    <w:rsid w:val="0E2A88D7"/>
    <w:rsid w:val="0E325759"/>
    <w:rsid w:val="0EC9DB45"/>
    <w:rsid w:val="0F407539"/>
    <w:rsid w:val="0F63EDD2"/>
    <w:rsid w:val="0FC76600"/>
    <w:rsid w:val="105080C1"/>
    <w:rsid w:val="10E7604B"/>
    <w:rsid w:val="112CBE28"/>
    <w:rsid w:val="119DBCFA"/>
    <w:rsid w:val="11ABB40F"/>
    <w:rsid w:val="12184ED8"/>
    <w:rsid w:val="1237523F"/>
    <w:rsid w:val="128330AC"/>
    <w:rsid w:val="128A037F"/>
    <w:rsid w:val="12DBCAEA"/>
    <w:rsid w:val="131BE880"/>
    <w:rsid w:val="134BF246"/>
    <w:rsid w:val="1352D826"/>
    <w:rsid w:val="13BD6A29"/>
    <w:rsid w:val="13C3F5EE"/>
    <w:rsid w:val="13CE0A6A"/>
    <w:rsid w:val="1425D3E0"/>
    <w:rsid w:val="14330E2E"/>
    <w:rsid w:val="14A3EEDF"/>
    <w:rsid w:val="14C9D1B8"/>
    <w:rsid w:val="17038436"/>
    <w:rsid w:val="1731B307"/>
    <w:rsid w:val="174D6332"/>
    <w:rsid w:val="17AF3C0D"/>
    <w:rsid w:val="187763A7"/>
    <w:rsid w:val="18C50F0C"/>
    <w:rsid w:val="18C9EB0A"/>
    <w:rsid w:val="18CB2CDD"/>
    <w:rsid w:val="18EA0EC8"/>
    <w:rsid w:val="190EB886"/>
    <w:rsid w:val="1913E1AB"/>
    <w:rsid w:val="194B0C6E"/>
    <w:rsid w:val="1960DB2B"/>
    <w:rsid w:val="1A1DB97E"/>
    <w:rsid w:val="1AD2AA78"/>
    <w:rsid w:val="1B448532"/>
    <w:rsid w:val="1B8B8B9F"/>
    <w:rsid w:val="1BEBD86B"/>
    <w:rsid w:val="1C3FBFC9"/>
    <w:rsid w:val="1C6A80F2"/>
    <w:rsid w:val="1CCB992F"/>
    <w:rsid w:val="1D0392D5"/>
    <w:rsid w:val="1D644C6F"/>
    <w:rsid w:val="1D851A49"/>
    <w:rsid w:val="1DE229A9"/>
    <w:rsid w:val="1E8C4322"/>
    <w:rsid w:val="1EB7FE05"/>
    <w:rsid w:val="1F47D8E7"/>
    <w:rsid w:val="1F650E69"/>
    <w:rsid w:val="1FE64EE7"/>
    <w:rsid w:val="201724CB"/>
    <w:rsid w:val="209BED31"/>
    <w:rsid w:val="20D80E77"/>
    <w:rsid w:val="20FD0B72"/>
    <w:rsid w:val="22176F4F"/>
    <w:rsid w:val="225DB1DA"/>
    <w:rsid w:val="23D38DF3"/>
    <w:rsid w:val="24212CB7"/>
    <w:rsid w:val="24880E11"/>
    <w:rsid w:val="24CE58B2"/>
    <w:rsid w:val="250DD0E8"/>
    <w:rsid w:val="254C984D"/>
    <w:rsid w:val="25708296"/>
    <w:rsid w:val="257BD142"/>
    <w:rsid w:val="25E3B766"/>
    <w:rsid w:val="265C7897"/>
    <w:rsid w:val="26807789"/>
    <w:rsid w:val="26E2911D"/>
    <w:rsid w:val="281311EE"/>
    <w:rsid w:val="28B88558"/>
    <w:rsid w:val="2A3BCACE"/>
    <w:rsid w:val="2A4ABCFD"/>
    <w:rsid w:val="2C1F4C68"/>
    <w:rsid w:val="2CF883B1"/>
    <w:rsid w:val="2E154DF3"/>
    <w:rsid w:val="2E63841A"/>
    <w:rsid w:val="2E9D7956"/>
    <w:rsid w:val="2EAE69F5"/>
    <w:rsid w:val="2FD2427A"/>
    <w:rsid w:val="2FD8C54C"/>
    <w:rsid w:val="2FDF17BD"/>
    <w:rsid w:val="305944E7"/>
    <w:rsid w:val="3116C5D8"/>
    <w:rsid w:val="31AEC1AD"/>
    <w:rsid w:val="320B43A5"/>
    <w:rsid w:val="327CD76D"/>
    <w:rsid w:val="32CF05C1"/>
    <w:rsid w:val="32E57822"/>
    <w:rsid w:val="3390E5A9"/>
    <w:rsid w:val="33A5C410"/>
    <w:rsid w:val="33CA80D6"/>
    <w:rsid w:val="33E2AD14"/>
    <w:rsid w:val="34A5C07A"/>
    <w:rsid w:val="34D2C59E"/>
    <w:rsid w:val="35290130"/>
    <w:rsid w:val="352CB60A"/>
    <w:rsid w:val="36724068"/>
    <w:rsid w:val="3700A26D"/>
    <w:rsid w:val="378DF4E2"/>
    <w:rsid w:val="37F4E86C"/>
    <w:rsid w:val="382265F3"/>
    <w:rsid w:val="38349685"/>
    <w:rsid w:val="38368578"/>
    <w:rsid w:val="3897943E"/>
    <w:rsid w:val="3921D7BD"/>
    <w:rsid w:val="3A2E4C69"/>
    <w:rsid w:val="3A38432F"/>
    <w:rsid w:val="3A3EE1E1"/>
    <w:rsid w:val="3A45A134"/>
    <w:rsid w:val="3A60E0C7"/>
    <w:rsid w:val="3A703E17"/>
    <w:rsid w:val="3A95E4B5"/>
    <w:rsid w:val="3AB7EE31"/>
    <w:rsid w:val="3ABDA81E"/>
    <w:rsid w:val="3AC7A1AF"/>
    <w:rsid w:val="3B453D7A"/>
    <w:rsid w:val="3C09E869"/>
    <w:rsid w:val="3C616605"/>
    <w:rsid w:val="3C77A4AF"/>
    <w:rsid w:val="3CB6E72E"/>
    <w:rsid w:val="3CC8598F"/>
    <w:rsid w:val="3D60F216"/>
    <w:rsid w:val="3D6E23CE"/>
    <w:rsid w:val="3D71CFD9"/>
    <w:rsid w:val="3D988189"/>
    <w:rsid w:val="3F01C9E6"/>
    <w:rsid w:val="3F1BCA33"/>
    <w:rsid w:val="3F28C0B2"/>
    <w:rsid w:val="3F3451EA"/>
    <w:rsid w:val="3F5767C2"/>
    <w:rsid w:val="3F7423AA"/>
    <w:rsid w:val="3FD847EC"/>
    <w:rsid w:val="40D0224B"/>
    <w:rsid w:val="4134D728"/>
    <w:rsid w:val="41789F27"/>
    <w:rsid w:val="422A5947"/>
    <w:rsid w:val="426BF2AC"/>
    <w:rsid w:val="42DBCBB2"/>
    <w:rsid w:val="43CA5A55"/>
    <w:rsid w:val="44E6D15A"/>
    <w:rsid w:val="45169163"/>
    <w:rsid w:val="451ECC7C"/>
    <w:rsid w:val="452ACC2A"/>
    <w:rsid w:val="4567E7B5"/>
    <w:rsid w:val="4622400B"/>
    <w:rsid w:val="4631F48B"/>
    <w:rsid w:val="466EB8C9"/>
    <w:rsid w:val="46B09C08"/>
    <w:rsid w:val="47A418AC"/>
    <w:rsid w:val="47AA14AF"/>
    <w:rsid w:val="47B519F2"/>
    <w:rsid w:val="47FB1401"/>
    <w:rsid w:val="493FE90D"/>
    <w:rsid w:val="499B35E9"/>
    <w:rsid w:val="499FE917"/>
    <w:rsid w:val="49B1CB70"/>
    <w:rsid w:val="49B5CEC6"/>
    <w:rsid w:val="4A1135C4"/>
    <w:rsid w:val="4A217384"/>
    <w:rsid w:val="4ADBB96E"/>
    <w:rsid w:val="4B4229EC"/>
    <w:rsid w:val="4B6CAA8A"/>
    <w:rsid w:val="4B6FCC36"/>
    <w:rsid w:val="4B714CAE"/>
    <w:rsid w:val="4B749810"/>
    <w:rsid w:val="4CED6F88"/>
    <w:rsid w:val="4DD55FFE"/>
    <w:rsid w:val="4E6C4B31"/>
    <w:rsid w:val="4EA44B4C"/>
    <w:rsid w:val="4EA8FBA3"/>
    <w:rsid w:val="4EC158FD"/>
    <w:rsid w:val="5025104A"/>
    <w:rsid w:val="510636A5"/>
    <w:rsid w:val="51E3D994"/>
    <w:rsid w:val="521621ED"/>
    <w:rsid w:val="5249BD32"/>
    <w:rsid w:val="52F8D7C8"/>
    <w:rsid w:val="54285973"/>
    <w:rsid w:val="545073FF"/>
    <w:rsid w:val="551F3FA7"/>
    <w:rsid w:val="553E0E93"/>
    <w:rsid w:val="558B8AC6"/>
    <w:rsid w:val="55CC3962"/>
    <w:rsid w:val="5634B2E7"/>
    <w:rsid w:val="56885426"/>
    <w:rsid w:val="56A4490B"/>
    <w:rsid w:val="56B74AB7"/>
    <w:rsid w:val="56DFDE4E"/>
    <w:rsid w:val="570BBDBB"/>
    <w:rsid w:val="58AF45FB"/>
    <w:rsid w:val="58F8A3D5"/>
    <w:rsid w:val="58FF905A"/>
    <w:rsid w:val="5911488A"/>
    <w:rsid w:val="594B8BFF"/>
    <w:rsid w:val="5A2239B5"/>
    <w:rsid w:val="5A75FD1F"/>
    <w:rsid w:val="5AB50671"/>
    <w:rsid w:val="5AE40108"/>
    <w:rsid w:val="5B2072D5"/>
    <w:rsid w:val="5B2B72E4"/>
    <w:rsid w:val="5B3977F9"/>
    <w:rsid w:val="5B461582"/>
    <w:rsid w:val="5B55AD4D"/>
    <w:rsid w:val="5BC5930A"/>
    <w:rsid w:val="5BCC77CE"/>
    <w:rsid w:val="5C2A7EC1"/>
    <w:rsid w:val="5C4A42E5"/>
    <w:rsid w:val="5C986FA2"/>
    <w:rsid w:val="5CD59FCA"/>
    <w:rsid w:val="5FE13CF5"/>
    <w:rsid w:val="60086A76"/>
    <w:rsid w:val="6008D72B"/>
    <w:rsid w:val="60109313"/>
    <w:rsid w:val="6085D553"/>
    <w:rsid w:val="60D592DD"/>
    <w:rsid w:val="62249D00"/>
    <w:rsid w:val="62D26CE5"/>
    <w:rsid w:val="6372D4D6"/>
    <w:rsid w:val="63EF5699"/>
    <w:rsid w:val="65754265"/>
    <w:rsid w:val="658BD68D"/>
    <w:rsid w:val="65DE9514"/>
    <w:rsid w:val="660D91BD"/>
    <w:rsid w:val="6631D9AA"/>
    <w:rsid w:val="668B44B1"/>
    <w:rsid w:val="66BD2397"/>
    <w:rsid w:val="682D1D9C"/>
    <w:rsid w:val="693464DD"/>
    <w:rsid w:val="69B4761A"/>
    <w:rsid w:val="69C8EDFD"/>
    <w:rsid w:val="6A8F70FD"/>
    <w:rsid w:val="6AB16B09"/>
    <w:rsid w:val="6ACA11D7"/>
    <w:rsid w:val="6ACB2A3B"/>
    <w:rsid w:val="6B277B96"/>
    <w:rsid w:val="6B64BE5E"/>
    <w:rsid w:val="6BA0DFA4"/>
    <w:rsid w:val="6BA76095"/>
    <w:rsid w:val="6BBB4AB3"/>
    <w:rsid w:val="6C7B7A3A"/>
    <w:rsid w:val="6D6D3122"/>
    <w:rsid w:val="6DA31C84"/>
    <w:rsid w:val="6DF451B2"/>
    <w:rsid w:val="6EE57311"/>
    <w:rsid w:val="6F032008"/>
    <w:rsid w:val="6F4272D8"/>
    <w:rsid w:val="6F850596"/>
    <w:rsid w:val="6FAB900E"/>
    <w:rsid w:val="704E798F"/>
    <w:rsid w:val="704ED933"/>
    <w:rsid w:val="7053DCDB"/>
    <w:rsid w:val="70595221"/>
    <w:rsid w:val="709CE45E"/>
    <w:rsid w:val="70A13B48"/>
    <w:rsid w:val="70F02F92"/>
    <w:rsid w:val="714782A2"/>
    <w:rsid w:val="714EEB5D"/>
    <w:rsid w:val="723299DB"/>
    <w:rsid w:val="7278BC49"/>
    <w:rsid w:val="72A795CF"/>
    <w:rsid w:val="72B1BC63"/>
    <w:rsid w:val="72E7C8CC"/>
    <w:rsid w:val="735F766B"/>
    <w:rsid w:val="74868C1F"/>
    <w:rsid w:val="7577CFF0"/>
    <w:rsid w:val="7634ADA7"/>
    <w:rsid w:val="763BB663"/>
    <w:rsid w:val="76641874"/>
    <w:rsid w:val="76D9FE2D"/>
    <w:rsid w:val="7713D13E"/>
    <w:rsid w:val="771DE0D3"/>
    <w:rsid w:val="77327CC6"/>
    <w:rsid w:val="7756C5F6"/>
    <w:rsid w:val="777B06F2"/>
    <w:rsid w:val="779084E6"/>
    <w:rsid w:val="77CAD68F"/>
    <w:rsid w:val="782BD88F"/>
    <w:rsid w:val="788447D9"/>
    <w:rsid w:val="7916D753"/>
    <w:rsid w:val="7A119EEF"/>
    <w:rsid w:val="7A8F5D25"/>
    <w:rsid w:val="7A956AA4"/>
    <w:rsid w:val="7A9DD575"/>
    <w:rsid w:val="7AA58028"/>
    <w:rsid w:val="7AF5CDA3"/>
    <w:rsid w:val="7B09FE28"/>
    <w:rsid w:val="7B3001B0"/>
    <w:rsid w:val="7B69DBFA"/>
    <w:rsid w:val="7BBDDA59"/>
    <w:rsid w:val="7C890207"/>
    <w:rsid w:val="7CA05848"/>
    <w:rsid w:val="7D6695F3"/>
    <w:rsid w:val="7D934F27"/>
    <w:rsid w:val="7DEB4495"/>
    <w:rsid w:val="7E07BC3D"/>
    <w:rsid w:val="7EA6B8E4"/>
    <w:rsid w:val="7EB9B0EE"/>
    <w:rsid w:val="7EBEB71D"/>
    <w:rsid w:val="7F8618D7"/>
    <w:rsid w:val="7FA5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8E7D"/>
  <w15:docId w15:val="{315D2770-63AD-4243-92FC-1DC21E89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2D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tabs>
        <w:tab w:val="num" w:pos="0"/>
      </w:tabs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1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BA3AB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ZaglavljeChar">
    <w:name w:val="Zaglavlje Char"/>
    <w:basedOn w:val="Zadanifontodlomka"/>
    <w:link w:val="Zaglavlje"/>
    <w:qFormat/>
    <w:rsid w:val="0057062D"/>
  </w:style>
  <w:style w:type="character" w:customStyle="1" w:styleId="PodnojeChar">
    <w:name w:val="Podnožje Char"/>
    <w:basedOn w:val="Zadanifontodlomka"/>
    <w:link w:val="Podnoje"/>
    <w:uiPriority w:val="99"/>
    <w:qFormat/>
    <w:rsid w:val="0057062D"/>
  </w:style>
  <w:style w:type="character" w:customStyle="1" w:styleId="TijelotekstaChar">
    <w:name w:val="Tijelo teksta Char"/>
    <w:basedOn w:val="Zadanifontodlomka"/>
    <w:link w:val="Tijeloteksta"/>
    <w:qFormat/>
    <w:rsid w:val="005706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062D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unhideWhenUsed/>
    <w:rsid w:val="00F76734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5706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Bezproreda">
    <w:name w:val="No Spacing"/>
    <w:uiPriority w:val="1"/>
    <w:qFormat/>
    <w:rsid w:val="0057062D"/>
  </w:style>
  <w:style w:type="paragraph" w:styleId="Odlomakpopisa">
    <w:name w:val="List Paragraph"/>
    <w:basedOn w:val="Normal"/>
    <w:uiPriority w:val="34"/>
    <w:qFormat/>
    <w:rsid w:val="0057062D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7062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0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59"/>
    <w:rsid w:val="00FB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4">
    <w:name w:val="Plain Table 4"/>
    <w:basedOn w:val="Obinatablica"/>
    <w:uiPriority w:val="44"/>
    <w:rsid w:val="009762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Zadanifontodlomka"/>
    <w:rsid w:val="00AD5141"/>
  </w:style>
  <w:style w:type="paragraph" w:customStyle="1" w:styleId="paragraph">
    <w:name w:val="paragraph"/>
    <w:basedOn w:val="Normal"/>
    <w:rsid w:val="006C07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6C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red@os-odra-zg.skole.hr" TargetMode="External"/><Relationship Id="rId1" Type="http://schemas.openxmlformats.org/officeDocument/2006/relationships/hyperlink" Target="mailto:ured@os-odra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677F32F6E744795F91BACD7D6EFA7" ma:contentTypeVersion="16" ma:contentTypeDescription="Create a new document." ma:contentTypeScope="" ma:versionID="80b1fbf0862455788d36e3f32ce5b203">
  <xsd:schema xmlns:xsd="http://www.w3.org/2001/XMLSchema" xmlns:xs="http://www.w3.org/2001/XMLSchema" xmlns:p="http://schemas.microsoft.com/office/2006/metadata/properties" xmlns:ns3="8de3e7cc-3d77-4eb6-b3fd-0fe28aadbc09" xmlns:ns4="c01e1758-d376-4e70-b293-7fb3390be62d" targetNamespace="http://schemas.microsoft.com/office/2006/metadata/properties" ma:root="true" ma:fieldsID="85b80a5290f9ba0f2ea6bcf75b589f65" ns3:_="" ns4:_="">
    <xsd:import namespace="8de3e7cc-3d77-4eb6-b3fd-0fe28aadbc09"/>
    <xsd:import namespace="c01e1758-d376-4e70-b293-7fb3390be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e7cc-3d77-4eb6-b3fd-0fe28aadb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1758-d376-4e70-b293-7fb3390be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1e1758-d376-4e70-b293-7fb3390be62d" xsi:nil="true"/>
  </documentManagement>
</p:properties>
</file>

<file path=customXml/itemProps1.xml><?xml version="1.0" encoding="utf-8"?>
<ds:datastoreItem xmlns:ds="http://schemas.openxmlformats.org/officeDocument/2006/customXml" ds:itemID="{6869540D-A1EC-4A6D-9DDA-C70DE2FB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1D22-FF9B-4EF7-88EA-1A4C32A77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e7cc-3d77-4eb6-b3fd-0fe28aadbc09"/>
    <ds:schemaRef ds:uri="c01e1758-d376-4e70-b293-7fb3390be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59C39-BC8E-402C-8B2F-DC35F24E4BA0}">
  <ds:schemaRefs>
    <ds:schemaRef ds:uri="http://schemas.microsoft.com/office/2006/metadata/properties"/>
    <ds:schemaRef ds:uri="http://schemas.microsoft.com/office/infopath/2007/PartnerControls"/>
    <ds:schemaRef ds:uri="c01e1758-d376-4e70-b293-7fb3390be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859</Words>
  <Characters>4900</Characters>
  <Application>Microsoft Office Word</Application>
  <DocSecurity>0</DocSecurity>
  <Lines>40</Lines>
  <Paragraphs>11</Paragraphs>
  <ScaleCrop>false</ScaleCrop>
  <Company>OŠ Odra</Company>
  <LinksUpToDate>false</LinksUpToDate>
  <CharactersWithSpaces>5748</CharactersWithSpaces>
  <SharedDoc>false</SharedDoc>
  <HLinks>
    <vt:vector size="6" baseType="variant">
      <vt:variant>
        <vt:i4>458854</vt:i4>
      </vt:variant>
      <vt:variant>
        <vt:i4>0</vt:i4>
      </vt:variant>
      <vt:variant>
        <vt:i4>0</vt:i4>
      </vt:variant>
      <vt:variant>
        <vt:i4>5</vt:i4>
      </vt:variant>
      <vt:variant>
        <vt:lpwstr>mailto:ured@os-odra-zg.skole.hr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Monika Sakoman</cp:lastModifiedBy>
  <cp:revision>4</cp:revision>
  <cp:lastPrinted>2022-10-02T07:53:00Z</cp:lastPrinted>
  <dcterms:created xsi:type="dcterms:W3CDTF">2024-05-16T10:31:00Z</dcterms:created>
  <dcterms:modified xsi:type="dcterms:W3CDTF">2024-05-16T10:32:00Z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OŠ Odra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0x0101006D1677F32F6E744795F91BACD7D6EFA7</vt:lpwstr>
  </property>
</Properties>
</file>